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EC" w:rsidRDefault="00070AEC" w:rsidP="00070AEC">
      <w:pPr>
        <w:pStyle w:val="Default"/>
        <w:jc w:val="center"/>
        <w:rPr>
          <w:sz w:val="20"/>
          <w:szCs w:val="20"/>
        </w:rPr>
      </w:pPr>
      <w:r>
        <w:rPr>
          <w:b/>
          <w:bCs/>
          <w:sz w:val="20"/>
          <w:szCs w:val="20"/>
        </w:rPr>
        <w:t>VÁLLALKOZÁSI SZERZŐDÉS</w:t>
      </w:r>
    </w:p>
    <w:p w:rsidR="00070AEC" w:rsidRDefault="00070AEC" w:rsidP="00070AEC">
      <w:pPr>
        <w:pStyle w:val="Default"/>
        <w:jc w:val="center"/>
        <w:rPr>
          <w:b/>
          <w:bCs/>
          <w:sz w:val="20"/>
          <w:szCs w:val="20"/>
        </w:rPr>
      </w:pPr>
      <w:r>
        <w:rPr>
          <w:b/>
          <w:bCs/>
          <w:sz w:val="20"/>
          <w:szCs w:val="20"/>
        </w:rPr>
        <w:t>- tervezet –</w:t>
      </w:r>
    </w:p>
    <w:p w:rsidR="00070AEC" w:rsidRDefault="00070AEC" w:rsidP="00070AEC">
      <w:pPr>
        <w:pStyle w:val="Default"/>
        <w:jc w:val="center"/>
        <w:rPr>
          <w:sz w:val="20"/>
          <w:szCs w:val="20"/>
        </w:rPr>
      </w:pPr>
    </w:p>
    <w:p w:rsidR="00070AEC" w:rsidRDefault="00070AEC" w:rsidP="00070AEC">
      <w:pPr>
        <w:pStyle w:val="Default"/>
        <w:rPr>
          <w:sz w:val="20"/>
          <w:szCs w:val="20"/>
        </w:rPr>
      </w:pPr>
      <w:r>
        <w:rPr>
          <w:sz w:val="20"/>
          <w:szCs w:val="20"/>
        </w:rPr>
        <w:t>(a továbbiakban: „</w:t>
      </w:r>
      <w:r>
        <w:rPr>
          <w:b/>
          <w:bCs/>
          <w:sz w:val="20"/>
          <w:szCs w:val="20"/>
        </w:rPr>
        <w:t>Szerződés</w:t>
      </w:r>
      <w:r>
        <w:rPr>
          <w:sz w:val="20"/>
          <w:szCs w:val="20"/>
        </w:rPr>
        <w:t xml:space="preserve">”), amely létrejött egyrészről </w:t>
      </w:r>
      <w:proofErr w:type="gramStart"/>
      <w:r>
        <w:rPr>
          <w:sz w:val="20"/>
          <w:szCs w:val="20"/>
        </w:rPr>
        <w:t>a</w:t>
      </w:r>
      <w:proofErr w:type="gramEnd"/>
      <w:r>
        <w:rPr>
          <w:sz w:val="20"/>
          <w:szCs w:val="20"/>
        </w:rPr>
        <w:t xml:space="preserve"> </w:t>
      </w:r>
    </w:p>
    <w:p w:rsidR="00070AEC" w:rsidRPr="007B1CF6" w:rsidRDefault="00F9740C" w:rsidP="00070AEC">
      <w:pPr>
        <w:pStyle w:val="Default"/>
        <w:rPr>
          <w:sz w:val="20"/>
          <w:szCs w:val="20"/>
        </w:rPr>
      </w:pPr>
      <w:r>
        <w:rPr>
          <w:b/>
          <w:bCs/>
          <w:sz w:val="20"/>
          <w:szCs w:val="20"/>
        </w:rPr>
        <w:t>Anarcs K</w:t>
      </w:r>
      <w:r w:rsidR="00DF2EDA">
        <w:rPr>
          <w:b/>
          <w:bCs/>
          <w:sz w:val="20"/>
          <w:szCs w:val="20"/>
        </w:rPr>
        <w:t>özség Önkormányzata</w:t>
      </w:r>
    </w:p>
    <w:p w:rsidR="00070AEC" w:rsidRDefault="00070AEC" w:rsidP="00070AEC">
      <w:pPr>
        <w:pStyle w:val="Default"/>
        <w:rPr>
          <w:sz w:val="20"/>
          <w:szCs w:val="20"/>
        </w:rPr>
      </w:pPr>
      <w:r w:rsidRPr="007B1CF6">
        <w:rPr>
          <w:sz w:val="20"/>
          <w:szCs w:val="20"/>
        </w:rPr>
        <w:t>Székhely</w:t>
      </w:r>
      <w:proofErr w:type="gramStart"/>
      <w:r w:rsidRPr="007B1CF6">
        <w:rPr>
          <w:sz w:val="20"/>
          <w:szCs w:val="20"/>
        </w:rPr>
        <w:t>: …</w:t>
      </w:r>
      <w:proofErr w:type="gramEnd"/>
      <w:r w:rsidRPr="007B1CF6">
        <w:rPr>
          <w:sz w:val="20"/>
          <w:szCs w:val="20"/>
        </w:rPr>
        <w:t>…………………………..</w:t>
      </w:r>
      <w:r>
        <w:rPr>
          <w:sz w:val="20"/>
          <w:szCs w:val="20"/>
        </w:rPr>
        <w:t xml:space="preserve"> </w:t>
      </w:r>
    </w:p>
    <w:p w:rsidR="00070AEC" w:rsidRDefault="00070AEC" w:rsidP="00070AEC">
      <w:pPr>
        <w:pStyle w:val="Default"/>
        <w:rPr>
          <w:sz w:val="20"/>
          <w:szCs w:val="20"/>
        </w:rPr>
      </w:pPr>
      <w:r>
        <w:rPr>
          <w:sz w:val="20"/>
          <w:szCs w:val="20"/>
        </w:rPr>
        <w:t>Cégjegyzékszám</w:t>
      </w:r>
      <w:proofErr w:type="gramStart"/>
      <w:r>
        <w:rPr>
          <w:sz w:val="20"/>
          <w:szCs w:val="20"/>
        </w:rPr>
        <w:t>: …</w:t>
      </w:r>
      <w:proofErr w:type="gramEnd"/>
      <w:r>
        <w:rPr>
          <w:sz w:val="20"/>
          <w:szCs w:val="20"/>
        </w:rPr>
        <w:t xml:space="preserve">…………………………. </w:t>
      </w:r>
    </w:p>
    <w:p w:rsidR="00070AEC" w:rsidRDefault="00070AEC" w:rsidP="00070AEC">
      <w:pPr>
        <w:pStyle w:val="Default"/>
        <w:rPr>
          <w:sz w:val="20"/>
          <w:szCs w:val="20"/>
        </w:rPr>
      </w:pPr>
      <w:r>
        <w:rPr>
          <w:sz w:val="20"/>
          <w:szCs w:val="20"/>
        </w:rPr>
        <w:t>Adóigazgatási szám</w:t>
      </w:r>
      <w:proofErr w:type="gramStart"/>
      <w:r>
        <w:rPr>
          <w:sz w:val="20"/>
          <w:szCs w:val="20"/>
        </w:rPr>
        <w:t>: …</w:t>
      </w:r>
      <w:proofErr w:type="gramEnd"/>
      <w:r>
        <w:rPr>
          <w:sz w:val="20"/>
          <w:szCs w:val="20"/>
        </w:rPr>
        <w:t xml:space="preserve">…………………. </w:t>
      </w:r>
    </w:p>
    <w:p w:rsidR="00070AEC" w:rsidRDefault="00070AEC" w:rsidP="00070AEC">
      <w:pPr>
        <w:pStyle w:val="Default"/>
        <w:rPr>
          <w:sz w:val="20"/>
          <w:szCs w:val="20"/>
        </w:rPr>
      </w:pPr>
      <w:r>
        <w:rPr>
          <w:sz w:val="20"/>
          <w:szCs w:val="20"/>
        </w:rPr>
        <w:t>Pénzforgalmi jelzőszám</w:t>
      </w:r>
      <w:proofErr w:type="gramStart"/>
      <w:r>
        <w:rPr>
          <w:sz w:val="20"/>
          <w:szCs w:val="20"/>
        </w:rPr>
        <w:t>: …</w:t>
      </w:r>
      <w:proofErr w:type="gramEnd"/>
      <w:r>
        <w:rPr>
          <w:sz w:val="20"/>
          <w:szCs w:val="20"/>
        </w:rPr>
        <w:t xml:space="preserve">……………………… </w:t>
      </w:r>
    </w:p>
    <w:p w:rsidR="00070AEC" w:rsidRDefault="00070AEC" w:rsidP="00070AEC">
      <w:pPr>
        <w:pStyle w:val="Default"/>
        <w:rPr>
          <w:sz w:val="20"/>
          <w:szCs w:val="20"/>
        </w:rPr>
      </w:pPr>
      <w:r>
        <w:rPr>
          <w:sz w:val="20"/>
          <w:szCs w:val="20"/>
        </w:rPr>
        <w:t>Statisztikai számjel</w:t>
      </w:r>
      <w:proofErr w:type="gramStart"/>
      <w:r>
        <w:rPr>
          <w:sz w:val="20"/>
          <w:szCs w:val="20"/>
        </w:rPr>
        <w:t>: …</w:t>
      </w:r>
      <w:proofErr w:type="gramEnd"/>
      <w:r>
        <w:rPr>
          <w:sz w:val="20"/>
          <w:szCs w:val="20"/>
        </w:rPr>
        <w:t xml:space="preserve">………………………. </w:t>
      </w:r>
    </w:p>
    <w:p w:rsidR="00070AEC" w:rsidRDefault="00070AEC" w:rsidP="00070AEC">
      <w:pPr>
        <w:pStyle w:val="Default"/>
        <w:rPr>
          <w:sz w:val="20"/>
          <w:szCs w:val="20"/>
        </w:rPr>
      </w:pPr>
      <w:r>
        <w:rPr>
          <w:sz w:val="20"/>
          <w:szCs w:val="20"/>
        </w:rPr>
        <w:t>Képviseli</w:t>
      </w:r>
      <w:proofErr w:type="gramStart"/>
      <w:r>
        <w:rPr>
          <w:sz w:val="20"/>
          <w:szCs w:val="20"/>
        </w:rPr>
        <w:t>: …</w:t>
      </w:r>
      <w:proofErr w:type="gramEnd"/>
      <w:r>
        <w:rPr>
          <w:sz w:val="20"/>
          <w:szCs w:val="20"/>
        </w:rPr>
        <w:t xml:space="preserve">…………….. polgármester </w:t>
      </w:r>
    </w:p>
    <w:p w:rsidR="00070AEC" w:rsidRDefault="00070AEC" w:rsidP="00070AEC">
      <w:pPr>
        <w:pStyle w:val="Default"/>
        <w:rPr>
          <w:sz w:val="20"/>
          <w:szCs w:val="20"/>
        </w:rPr>
      </w:pPr>
      <w:r>
        <w:rPr>
          <w:sz w:val="20"/>
          <w:szCs w:val="20"/>
        </w:rPr>
        <w:t>Telefax</w:t>
      </w:r>
      <w:proofErr w:type="gramStart"/>
      <w:r>
        <w:rPr>
          <w:sz w:val="20"/>
          <w:szCs w:val="20"/>
        </w:rPr>
        <w:t>: …</w:t>
      </w:r>
      <w:proofErr w:type="gramEnd"/>
      <w:r>
        <w:rPr>
          <w:sz w:val="20"/>
          <w:szCs w:val="20"/>
        </w:rPr>
        <w:t xml:space="preserve">…………………... </w:t>
      </w:r>
    </w:p>
    <w:p w:rsidR="00070AEC" w:rsidRDefault="00070AEC" w:rsidP="00070AEC">
      <w:pPr>
        <w:pStyle w:val="Default"/>
        <w:rPr>
          <w:sz w:val="20"/>
          <w:szCs w:val="20"/>
        </w:rPr>
      </w:pPr>
      <w:proofErr w:type="gramStart"/>
      <w:r>
        <w:rPr>
          <w:sz w:val="20"/>
          <w:szCs w:val="20"/>
        </w:rPr>
        <w:t>mint</w:t>
      </w:r>
      <w:proofErr w:type="gramEnd"/>
      <w:r>
        <w:rPr>
          <w:sz w:val="20"/>
          <w:szCs w:val="20"/>
        </w:rPr>
        <w:t xml:space="preserve"> megrendelő (a továbbiakban: „</w:t>
      </w:r>
      <w:r>
        <w:rPr>
          <w:b/>
          <w:bCs/>
          <w:sz w:val="20"/>
          <w:szCs w:val="20"/>
        </w:rPr>
        <w:t>Megrendelő</w:t>
      </w:r>
      <w:r>
        <w:rPr>
          <w:sz w:val="20"/>
          <w:szCs w:val="20"/>
        </w:rPr>
        <w:t xml:space="preserve">”), </w:t>
      </w:r>
    </w:p>
    <w:p w:rsidR="00070AEC" w:rsidRDefault="00070AEC" w:rsidP="00070AEC">
      <w:pPr>
        <w:pStyle w:val="Default"/>
        <w:rPr>
          <w:sz w:val="20"/>
          <w:szCs w:val="20"/>
        </w:rPr>
      </w:pPr>
      <w:proofErr w:type="gramStart"/>
      <w:r>
        <w:rPr>
          <w:sz w:val="20"/>
          <w:szCs w:val="20"/>
        </w:rPr>
        <w:t>másrészről</w:t>
      </w:r>
      <w:proofErr w:type="gramEnd"/>
      <w:r>
        <w:rPr>
          <w:sz w:val="20"/>
          <w:szCs w:val="20"/>
        </w:rPr>
        <w:t xml:space="preserve"> a(z) </w:t>
      </w:r>
    </w:p>
    <w:p w:rsidR="00070AEC" w:rsidRDefault="00070AEC" w:rsidP="00070AEC">
      <w:pPr>
        <w:pStyle w:val="Default"/>
        <w:rPr>
          <w:b/>
          <w:bCs/>
          <w:sz w:val="20"/>
          <w:szCs w:val="20"/>
        </w:rPr>
      </w:pPr>
    </w:p>
    <w:p w:rsidR="00070AEC" w:rsidRDefault="00070AEC" w:rsidP="00070AEC">
      <w:pPr>
        <w:pStyle w:val="Default"/>
        <w:rPr>
          <w:b/>
          <w:bCs/>
          <w:sz w:val="20"/>
          <w:szCs w:val="20"/>
        </w:rPr>
      </w:pPr>
      <w:r>
        <w:rPr>
          <w:b/>
          <w:bCs/>
          <w:sz w:val="20"/>
          <w:szCs w:val="20"/>
        </w:rPr>
        <w:t>………………………………………………..</w:t>
      </w:r>
    </w:p>
    <w:p w:rsidR="00070AEC" w:rsidRDefault="00070AEC" w:rsidP="00070AEC">
      <w:pPr>
        <w:pStyle w:val="Default"/>
        <w:rPr>
          <w:sz w:val="20"/>
          <w:szCs w:val="20"/>
        </w:rPr>
      </w:pPr>
      <w:r>
        <w:rPr>
          <w:sz w:val="20"/>
          <w:szCs w:val="20"/>
        </w:rPr>
        <w:t>Székhely</w:t>
      </w:r>
      <w:proofErr w:type="gramStart"/>
      <w:r>
        <w:rPr>
          <w:sz w:val="20"/>
          <w:szCs w:val="20"/>
        </w:rPr>
        <w:t>: …</w:t>
      </w:r>
      <w:proofErr w:type="gramEnd"/>
      <w:r>
        <w:rPr>
          <w:sz w:val="20"/>
          <w:szCs w:val="20"/>
        </w:rPr>
        <w:t xml:space="preserve">…………………………. </w:t>
      </w:r>
    </w:p>
    <w:p w:rsidR="00070AEC" w:rsidRDefault="00070AEC" w:rsidP="00070AEC">
      <w:pPr>
        <w:pStyle w:val="Default"/>
        <w:rPr>
          <w:sz w:val="20"/>
          <w:szCs w:val="20"/>
        </w:rPr>
      </w:pPr>
      <w:r>
        <w:rPr>
          <w:sz w:val="20"/>
          <w:szCs w:val="20"/>
        </w:rPr>
        <w:t>Cégjegyzékszám</w:t>
      </w:r>
      <w:proofErr w:type="gramStart"/>
      <w:r>
        <w:rPr>
          <w:sz w:val="20"/>
          <w:szCs w:val="20"/>
        </w:rPr>
        <w:t>: …</w:t>
      </w:r>
      <w:proofErr w:type="gramEnd"/>
      <w:r>
        <w:rPr>
          <w:sz w:val="20"/>
          <w:szCs w:val="20"/>
        </w:rPr>
        <w:t xml:space="preserve">…………………………. </w:t>
      </w:r>
    </w:p>
    <w:p w:rsidR="00070AEC" w:rsidRDefault="00070AEC" w:rsidP="00070AEC">
      <w:pPr>
        <w:pStyle w:val="Default"/>
        <w:rPr>
          <w:sz w:val="20"/>
          <w:szCs w:val="20"/>
        </w:rPr>
      </w:pPr>
      <w:r>
        <w:rPr>
          <w:sz w:val="20"/>
          <w:szCs w:val="20"/>
        </w:rPr>
        <w:t>Adóigazgatási szám</w:t>
      </w:r>
      <w:proofErr w:type="gramStart"/>
      <w:r>
        <w:rPr>
          <w:sz w:val="20"/>
          <w:szCs w:val="20"/>
        </w:rPr>
        <w:t>: …</w:t>
      </w:r>
      <w:proofErr w:type="gramEnd"/>
      <w:r>
        <w:rPr>
          <w:sz w:val="20"/>
          <w:szCs w:val="20"/>
        </w:rPr>
        <w:t xml:space="preserve">…………………………. </w:t>
      </w:r>
    </w:p>
    <w:p w:rsidR="00070AEC" w:rsidRDefault="00070AEC" w:rsidP="00070AEC">
      <w:pPr>
        <w:pStyle w:val="Default"/>
        <w:rPr>
          <w:sz w:val="20"/>
          <w:szCs w:val="20"/>
        </w:rPr>
      </w:pPr>
      <w:r>
        <w:rPr>
          <w:sz w:val="20"/>
          <w:szCs w:val="20"/>
        </w:rPr>
        <w:t>Pénzforgalmi jelzőszám</w:t>
      </w:r>
      <w:proofErr w:type="gramStart"/>
      <w:r>
        <w:rPr>
          <w:sz w:val="20"/>
          <w:szCs w:val="20"/>
        </w:rPr>
        <w:t>: …</w:t>
      </w:r>
      <w:proofErr w:type="gramEnd"/>
      <w:r>
        <w:rPr>
          <w:sz w:val="20"/>
          <w:szCs w:val="20"/>
        </w:rPr>
        <w:t xml:space="preserve">…………………………. </w:t>
      </w:r>
    </w:p>
    <w:p w:rsidR="00070AEC" w:rsidRDefault="00070AEC" w:rsidP="00070AEC">
      <w:pPr>
        <w:pStyle w:val="Default"/>
        <w:rPr>
          <w:sz w:val="20"/>
          <w:szCs w:val="20"/>
        </w:rPr>
      </w:pPr>
      <w:r>
        <w:rPr>
          <w:sz w:val="20"/>
          <w:szCs w:val="20"/>
        </w:rPr>
        <w:t>Statisztikai számjel</w:t>
      </w:r>
      <w:proofErr w:type="gramStart"/>
      <w:r>
        <w:rPr>
          <w:sz w:val="20"/>
          <w:szCs w:val="20"/>
        </w:rPr>
        <w:t>: …</w:t>
      </w:r>
      <w:proofErr w:type="gramEnd"/>
      <w:r>
        <w:rPr>
          <w:sz w:val="20"/>
          <w:szCs w:val="20"/>
        </w:rPr>
        <w:t xml:space="preserve">…………………………. </w:t>
      </w:r>
    </w:p>
    <w:p w:rsidR="00070AEC" w:rsidRDefault="00070AEC" w:rsidP="00070AEC">
      <w:pPr>
        <w:pStyle w:val="Default"/>
        <w:rPr>
          <w:sz w:val="20"/>
          <w:szCs w:val="20"/>
        </w:rPr>
      </w:pPr>
      <w:r>
        <w:rPr>
          <w:sz w:val="20"/>
          <w:szCs w:val="20"/>
        </w:rPr>
        <w:t>Képviseli</w:t>
      </w:r>
      <w:proofErr w:type="gramStart"/>
      <w:r>
        <w:rPr>
          <w:sz w:val="20"/>
          <w:szCs w:val="20"/>
        </w:rPr>
        <w:t>: …</w:t>
      </w:r>
      <w:proofErr w:type="gramEnd"/>
      <w:r>
        <w:rPr>
          <w:sz w:val="20"/>
          <w:szCs w:val="20"/>
        </w:rPr>
        <w:t xml:space="preserve">…………………………. </w:t>
      </w:r>
    </w:p>
    <w:p w:rsidR="00070AEC" w:rsidRDefault="00070AEC" w:rsidP="00070AEC">
      <w:pPr>
        <w:pStyle w:val="Default"/>
        <w:rPr>
          <w:sz w:val="20"/>
          <w:szCs w:val="20"/>
        </w:rPr>
      </w:pPr>
      <w:r>
        <w:rPr>
          <w:sz w:val="20"/>
          <w:szCs w:val="20"/>
        </w:rPr>
        <w:t>Telefax</w:t>
      </w:r>
      <w:proofErr w:type="gramStart"/>
      <w:r>
        <w:rPr>
          <w:sz w:val="20"/>
          <w:szCs w:val="20"/>
        </w:rPr>
        <w:t>: …</w:t>
      </w:r>
      <w:proofErr w:type="gramEnd"/>
      <w:r>
        <w:rPr>
          <w:sz w:val="20"/>
          <w:szCs w:val="20"/>
        </w:rPr>
        <w:t xml:space="preserve">…………………………. </w:t>
      </w:r>
    </w:p>
    <w:p w:rsidR="00070AEC" w:rsidRDefault="00070AEC" w:rsidP="00070AEC">
      <w:pPr>
        <w:pStyle w:val="Default"/>
        <w:rPr>
          <w:sz w:val="20"/>
          <w:szCs w:val="20"/>
        </w:rPr>
      </w:pPr>
      <w:proofErr w:type="gramStart"/>
      <w:r>
        <w:rPr>
          <w:sz w:val="20"/>
          <w:szCs w:val="20"/>
        </w:rPr>
        <w:t>mint</w:t>
      </w:r>
      <w:proofErr w:type="gramEnd"/>
      <w:r>
        <w:rPr>
          <w:sz w:val="20"/>
          <w:szCs w:val="20"/>
        </w:rPr>
        <w:t xml:space="preserve"> vállalkozó (a továbbiakban: „</w:t>
      </w:r>
      <w:r>
        <w:rPr>
          <w:b/>
          <w:bCs/>
          <w:sz w:val="20"/>
          <w:szCs w:val="20"/>
        </w:rPr>
        <w:t>Vállalkozó</w:t>
      </w:r>
      <w:r>
        <w:rPr>
          <w:sz w:val="20"/>
          <w:szCs w:val="20"/>
        </w:rPr>
        <w:t xml:space="preserve">”), </w:t>
      </w:r>
    </w:p>
    <w:p w:rsidR="00070AEC" w:rsidRDefault="00070AEC" w:rsidP="00070AEC">
      <w:pPr>
        <w:pStyle w:val="Default"/>
        <w:rPr>
          <w:sz w:val="20"/>
          <w:szCs w:val="20"/>
        </w:rPr>
      </w:pPr>
    </w:p>
    <w:p w:rsidR="00070AEC" w:rsidRDefault="00070AEC" w:rsidP="00070AEC">
      <w:pPr>
        <w:pStyle w:val="Default"/>
      </w:pPr>
      <w:proofErr w:type="gramStart"/>
      <w:r>
        <w:rPr>
          <w:sz w:val="20"/>
          <w:szCs w:val="20"/>
        </w:rPr>
        <w:t>között</w:t>
      </w:r>
      <w:proofErr w:type="gramEnd"/>
      <w:r>
        <w:rPr>
          <w:sz w:val="20"/>
          <w:szCs w:val="20"/>
        </w:rPr>
        <w:t xml:space="preserve"> az alulírott helyen és időben az alábbi feltételek szerint.</w:t>
      </w:r>
    </w:p>
    <w:p w:rsidR="00070AEC" w:rsidRDefault="00070AEC" w:rsidP="00070AEC">
      <w:pPr>
        <w:pStyle w:val="Default"/>
      </w:pPr>
    </w:p>
    <w:p w:rsidR="00070AEC" w:rsidRDefault="00070AEC" w:rsidP="00070AEC">
      <w:pPr>
        <w:pStyle w:val="Default"/>
        <w:jc w:val="center"/>
        <w:rPr>
          <w:b/>
          <w:bCs/>
          <w:sz w:val="20"/>
          <w:szCs w:val="20"/>
        </w:rPr>
      </w:pPr>
      <w:r>
        <w:rPr>
          <w:b/>
          <w:bCs/>
          <w:sz w:val="20"/>
          <w:szCs w:val="20"/>
        </w:rPr>
        <w:t>1. ELŐZMÉNYEK</w:t>
      </w:r>
    </w:p>
    <w:p w:rsidR="00070AEC" w:rsidRPr="00F9740C" w:rsidRDefault="00070AEC" w:rsidP="00070AEC">
      <w:pPr>
        <w:pStyle w:val="Default"/>
        <w:rPr>
          <w:b/>
          <w:bCs/>
          <w:sz w:val="20"/>
          <w:szCs w:val="20"/>
        </w:rPr>
      </w:pPr>
    </w:p>
    <w:p w:rsidR="00070AEC" w:rsidRPr="00DF2EDA" w:rsidRDefault="00070AEC" w:rsidP="00F9740C">
      <w:pPr>
        <w:pStyle w:val="Default"/>
        <w:jc w:val="both"/>
        <w:rPr>
          <w:b/>
          <w:sz w:val="20"/>
          <w:szCs w:val="20"/>
        </w:rPr>
      </w:pPr>
      <w:r w:rsidRPr="00F9740C">
        <w:rPr>
          <w:sz w:val="20"/>
          <w:szCs w:val="20"/>
        </w:rPr>
        <w:t xml:space="preserve">1.1. Megrendelő </w:t>
      </w:r>
      <w:r w:rsidRPr="00F9740C">
        <w:rPr>
          <w:i/>
          <w:iCs/>
          <w:sz w:val="20"/>
          <w:szCs w:val="20"/>
        </w:rPr>
        <w:t xml:space="preserve">a 2014–2020 programozási időszakban az egyes európai uniós alapokból származó támogatások felhasználásának rendjéről </w:t>
      </w:r>
      <w:r w:rsidRPr="00F9740C">
        <w:rPr>
          <w:sz w:val="20"/>
          <w:szCs w:val="20"/>
        </w:rPr>
        <w:t xml:space="preserve">szóló 272/2014. (XI. 5.) Korm. rendelet (a továbbiakban: a 272/2014. (XI.5.) </w:t>
      </w:r>
      <w:proofErr w:type="gramStart"/>
      <w:r w:rsidRPr="00F9740C">
        <w:rPr>
          <w:sz w:val="20"/>
          <w:szCs w:val="20"/>
        </w:rPr>
        <w:t>Korm. rendelet) szerint a Terület és Településfejlesztési Operatív Program (TOP) keretében pályázatot nyújtott be Település környezetvédelmi infrast</w:t>
      </w:r>
      <w:r w:rsidR="00EA36D0" w:rsidRPr="00F9740C">
        <w:rPr>
          <w:sz w:val="20"/>
          <w:szCs w:val="20"/>
        </w:rPr>
        <w:t xml:space="preserve">ruktúra-fejlesztések tárgyban </w:t>
      </w:r>
      <w:r w:rsidR="00F9740C" w:rsidRPr="00F9740C">
        <w:rPr>
          <w:b/>
          <w:sz w:val="20"/>
          <w:szCs w:val="20"/>
        </w:rPr>
        <w:t xml:space="preserve">a </w:t>
      </w:r>
      <w:r w:rsidR="00F9740C" w:rsidRPr="00F9740C">
        <w:rPr>
          <w:sz w:val="20"/>
          <w:szCs w:val="20"/>
        </w:rPr>
        <w:t>Belvízkezelési fejlesztések Anarcs község területén című TOP-2.1.3-15-SB1-2016-00008</w:t>
      </w:r>
      <w:r w:rsidR="00F9740C" w:rsidRPr="00F9740C">
        <w:rPr>
          <w:b/>
          <w:sz w:val="20"/>
          <w:szCs w:val="20"/>
        </w:rPr>
        <w:t xml:space="preserve">  </w:t>
      </w:r>
      <w:r w:rsidRPr="00F9740C">
        <w:rPr>
          <w:sz w:val="20"/>
          <w:szCs w:val="20"/>
        </w:rPr>
        <w:t>azonosító számú projektre (a továbbiakban</w:t>
      </w:r>
      <w:r w:rsidRPr="00F9740C">
        <w:rPr>
          <w:b/>
          <w:sz w:val="20"/>
          <w:szCs w:val="20"/>
        </w:rPr>
        <w:t xml:space="preserve">: </w:t>
      </w:r>
      <w:r w:rsidRPr="00F9740C">
        <w:rPr>
          <w:b/>
          <w:bCs/>
          <w:sz w:val="20"/>
          <w:szCs w:val="20"/>
        </w:rPr>
        <w:t>Projekt</w:t>
      </w:r>
      <w:r w:rsidRPr="00F9740C">
        <w:rPr>
          <w:b/>
          <w:sz w:val="20"/>
          <w:szCs w:val="20"/>
        </w:rPr>
        <w:t>),</w:t>
      </w:r>
      <w:r w:rsidRPr="00F9740C">
        <w:rPr>
          <w:sz w:val="20"/>
          <w:szCs w:val="20"/>
        </w:rPr>
        <w:t xml:space="preserve"> melyre tekintettel </w:t>
      </w:r>
      <w:r w:rsidR="00A273ED" w:rsidRPr="00F9740C">
        <w:rPr>
          <w:sz w:val="20"/>
          <w:szCs w:val="20"/>
        </w:rPr>
        <w:t>…….</w:t>
      </w:r>
      <w:r w:rsidR="00A416DF" w:rsidRPr="00F9740C">
        <w:rPr>
          <w:sz w:val="20"/>
          <w:szCs w:val="20"/>
        </w:rPr>
        <w:t xml:space="preserve"> </w:t>
      </w:r>
      <w:r w:rsidRPr="00F9740C">
        <w:rPr>
          <w:sz w:val="20"/>
          <w:szCs w:val="20"/>
        </w:rPr>
        <w:t>napján támogatási</w:t>
      </w:r>
      <w:r w:rsidRPr="00DF2EDA">
        <w:rPr>
          <w:sz w:val="20"/>
          <w:szCs w:val="20"/>
        </w:rPr>
        <w:t xml:space="preserve"> szerződés (a továbbiakban: </w:t>
      </w:r>
      <w:r w:rsidRPr="00DF2EDA">
        <w:rPr>
          <w:bCs/>
          <w:sz w:val="20"/>
          <w:szCs w:val="20"/>
        </w:rPr>
        <w:t>Támogatási szerződés</w:t>
      </w:r>
      <w:r w:rsidRPr="00DF2EDA">
        <w:rPr>
          <w:sz w:val="20"/>
          <w:szCs w:val="20"/>
        </w:rPr>
        <w:t xml:space="preserve">) jött létre Megrendelő és a Nemzetgazdasági Minisztérium Fejlesztési Operatív Programok [Irányító Hatóság], mint támogató képviseletében eljáró Magyar Államkincstár </w:t>
      </w:r>
      <w:r w:rsidR="00F9740C">
        <w:rPr>
          <w:sz w:val="20"/>
          <w:szCs w:val="20"/>
        </w:rPr>
        <w:t>Szabolcs-Szatmár-Bereg</w:t>
      </w:r>
      <w:r w:rsidRPr="00DF2EDA">
        <w:rPr>
          <w:sz w:val="20"/>
          <w:szCs w:val="20"/>
        </w:rPr>
        <w:t xml:space="preserve"> Megyei</w:t>
      </w:r>
      <w:proofErr w:type="gramEnd"/>
      <w:r w:rsidRPr="00DF2EDA">
        <w:rPr>
          <w:sz w:val="20"/>
          <w:szCs w:val="20"/>
        </w:rPr>
        <w:t xml:space="preserve"> Igazgatósága, mint közreműködő szervezet között. </w:t>
      </w:r>
    </w:p>
    <w:p w:rsidR="00070AEC" w:rsidRPr="00DF2EDA" w:rsidRDefault="00070AEC" w:rsidP="00F9740C">
      <w:pPr>
        <w:pStyle w:val="Default"/>
        <w:jc w:val="both"/>
        <w:rPr>
          <w:sz w:val="20"/>
          <w:szCs w:val="20"/>
        </w:rPr>
      </w:pPr>
    </w:p>
    <w:p w:rsidR="00070AEC" w:rsidRPr="00F9740C" w:rsidRDefault="00070AEC" w:rsidP="00F9740C">
      <w:pPr>
        <w:pStyle w:val="Default"/>
        <w:jc w:val="both"/>
        <w:rPr>
          <w:bCs/>
          <w:sz w:val="20"/>
          <w:szCs w:val="20"/>
        </w:rPr>
      </w:pPr>
      <w:r w:rsidRPr="00F9740C">
        <w:rPr>
          <w:bCs/>
          <w:sz w:val="20"/>
          <w:szCs w:val="20"/>
        </w:rPr>
        <w:t>1.2. Felek rögzítik, hogy Megrendelő, mint Ajánlatkérő „</w:t>
      </w:r>
      <w:r w:rsidR="00F9740C" w:rsidRPr="00F9740C">
        <w:rPr>
          <w:bCs/>
          <w:sz w:val="20"/>
          <w:szCs w:val="20"/>
        </w:rPr>
        <w:t>Belvízkezelési fejlesztések Anarcs község</w:t>
      </w:r>
      <w:r w:rsidRPr="00F9740C">
        <w:rPr>
          <w:bCs/>
          <w:sz w:val="20"/>
          <w:szCs w:val="20"/>
        </w:rPr>
        <w:t>” tárgyban a közbeszerzésekről szóló 2015. évi CXLIII. törvény (a továbbiakban:</w:t>
      </w:r>
      <w:r w:rsidR="00DF2EDA" w:rsidRPr="00F9740C">
        <w:rPr>
          <w:bCs/>
          <w:sz w:val="20"/>
          <w:szCs w:val="20"/>
        </w:rPr>
        <w:t xml:space="preserve"> „Kbt.”) Harmadik rész 115. § (2</w:t>
      </w:r>
      <w:r w:rsidRPr="00F9740C">
        <w:rPr>
          <w:bCs/>
          <w:sz w:val="20"/>
          <w:szCs w:val="20"/>
        </w:rPr>
        <w:t xml:space="preserve">)-(4) </w:t>
      </w:r>
      <w:r w:rsidR="00DF2EDA" w:rsidRPr="00F9740C">
        <w:rPr>
          <w:bCs/>
          <w:sz w:val="20"/>
          <w:szCs w:val="20"/>
        </w:rPr>
        <w:t xml:space="preserve">és (6)-(7) </w:t>
      </w:r>
      <w:r w:rsidRPr="00F9740C">
        <w:rPr>
          <w:bCs/>
          <w:sz w:val="20"/>
          <w:szCs w:val="20"/>
        </w:rPr>
        <w:t xml:space="preserve">bekezdése szerinti </w:t>
      </w:r>
      <w:r w:rsidR="006D52CC" w:rsidRPr="00F9740C">
        <w:rPr>
          <w:bCs/>
          <w:sz w:val="20"/>
          <w:szCs w:val="20"/>
        </w:rPr>
        <w:t>hirdetmény közzététele nélküli kö</w:t>
      </w:r>
      <w:r w:rsidRPr="00F9740C">
        <w:rPr>
          <w:bCs/>
          <w:sz w:val="20"/>
          <w:szCs w:val="20"/>
        </w:rPr>
        <w:t xml:space="preserve">zbeszerzési eljárást (a továbbiakban: „Közbeszerzési eljárás”) folytatott le, amely Közbeszerzési eljárás nyertese Vállalkozó lett. Az építési kivitelezési munkát Megrendelő 100%-ban az Európai Regionális Fejlesztési Alapból és a hazai központi előirányzatból vissza nem térítendő támogatás formájában, </w:t>
      </w:r>
      <w:r w:rsidR="00F9740C" w:rsidRPr="00F9740C">
        <w:rPr>
          <w:bCs/>
          <w:sz w:val="20"/>
          <w:szCs w:val="20"/>
        </w:rPr>
        <w:t>utó</w:t>
      </w:r>
      <w:r w:rsidR="00095BF5" w:rsidRPr="00F9740C">
        <w:rPr>
          <w:bCs/>
          <w:sz w:val="20"/>
          <w:szCs w:val="20"/>
        </w:rPr>
        <w:t xml:space="preserve">finanszírozással biztosítja. </w:t>
      </w:r>
    </w:p>
    <w:p w:rsidR="00070AEC" w:rsidRPr="00521FBA" w:rsidRDefault="00070AEC" w:rsidP="00521FBA">
      <w:pPr>
        <w:pStyle w:val="Default"/>
        <w:jc w:val="both"/>
        <w:rPr>
          <w:sz w:val="20"/>
          <w:szCs w:val="20"/>
        </w:rPr>
      </w:pPr>
    </w:p>
    <w:p w:rsidR="00070AEC" w:rsidRPr="00521FBA" w:rsidRDefault="00070AEC" w:rsidP="00521FBA">
      <w:pPr>
        <w:pStyle w:val="Default"/>
        <w:jc w:val="both"/>
        <w:rPr>
          <w:sz w:val="20"/>
          <w:szCs w:val="20"/>
        </w:rPr>
      </w:pPr>
      <w:r w:rsidRPr="00521FBA">
        <w:rPr>
          <w:sz w:val="20"/>
          <w:szCs w:val="20"/>
        </w:rPr>
        <w:t xml:space="preserve">1.3. </w:t>
      </w:r>
      <w:proofErr w:type="gramStart"/>
      <w:r w:rsidRPr="00521FBA">
        <w:rPr>
          <w:sz w:val="20"/>
          <w:szCs w:val="20"/>
        </w:rPr>
        <w:t>A Szerződés a Közbeszerzési eljárást megindító felhívás (a továbbiakban: „Ajánlattételi felhívás”), a Kbt. 3.§ 21. pontja szerinti közbeszerzési dokumentum és a Kbt. 57.§</w:t>
      </w:r>
      <w:proofErr w:type="spellStart"/>
      <w:r w:rsidRPr="00521FBA">
        <w:rPr>
          <w:sz w:val="20"/>
          <w:szCs w:val="20"/>
        </w:rPr>
        <w:t>-a</w:t>
      </w:r>
      <w:proofErr w:type="spellEnd"/>
      <w:r w:rsidRPr="00521FBA">
        <w:rPr>
          <w:sz w:val="20"/>
          <w:szCs w:val="20"/>
        </w:rPr>
        <w:t xml:space="preserve"> szerinti közbeszerzési dokumentumok (a továbbiakban együtt: „Közbeszerzési dokumentumok”) – különös tekintettel annak, a műszaki leírására (a továbbiakban: „Műszaki leírás”), valamint a Vállalkozó ajánlata, (a továbbiakban: „Ajánlat”) alapján jött létre.</w:t>
      </w:r>
      <w:proofErr w:type="gramEnd"/>
      <w:r w:rsidRPr="00521FBA">
        <w:rPr>
          <w:sz w:val="20"/>
          <w:szCs w:val="20"/>
        </w:rPr>
        <w:t xml:space="preserve"> </w:t>
      </w:r>
    </w:p>
    <w:p w:rsidR="00070AEC" w:rsidRPr="00521FBA" w:rsidRDefault="00070AEC" w:rsidP="00521FBA">
      <w:pPr>
        <w:pStyle w:val="Default"/>
        <w:jc w:val="both"/>
        <w:rPr>
          <w:sz w:val="20"/>
          <w:szCs w:val="20"/>
        </w:rPr>
      </w:pPr>
    </w:p>
    <w:p w:rsidR="00070AEC" w:rsidRPr="00521FBA" w:rsidRDefault="00070AEC" w:rsidP="00521FBA">
      <w:pPr>
        <w:pStyle w:val="Default"/>
        <w:jc w:val="both"/>
        <w:rPr>
          <w:sz w:val="20"/>
          <w:szCs w:val="20"/>
        </w:rPr>
      </w:pPr>
      <w:r w:rsidRPr="00521FBA">
        <w:rPr>
          <w:sz w:val="20"/>
          <w:szCs w:val="20"/>
        </w:rPr>
        <w:t>1.4. A Szerződéshez történő közvetlen csatolás nélkül is annak elválaszthatatlan részét képezi az Ajánlattételi felhívás, a Közbeszerzési dokumentumok, valamint Vállalkozó Ajánlata és – amennyiben releváns – annak esetleges hiánypótlása, továbbá a Terület- és Településfejlesztési Operatív Program keretében kiadott közlemények.</w:t>
      </w:r>
    </w:p>
    <w:p w:rsidR="00070AEC" w:rsidRPr="00521FBA" w:rsidRDefault="00070AEC" w:rsidP="00521FBA">
      <w:pPr>
        <w:pStyle w:val="Default"/>
        <w:jc w:val="both"/>
        <w:rPr>
          <w:sz w:val="20"/>
          <w:szCs w:val="20"/>
        </w:rPr>
      </w:pPr>
      <w:r w:rsidRPr="00521FBA">
        <w:rPr>
          <w:sz w:val="20"/>
          <w:szCs w:val="20"/>
        </w:rPr>
        <w:t xml:space="preserve"> </w:t>
      </w:r>
    </w:p>
    <w:p w:rsidR="00070AEC" w:rsidRPr="00521FBA" w:rsidRDefault="00070AEC" w:rsidP="00521FBA">
      <w:pPr>
        <w:pStyle w:val="Default"/>
        <w:jc w:val="both"/>
        <w:rPr>
          <w:sz w:val="20"/>
          <w:szCs w:val="20"/>
        </w:rPr>
      </w:pPr>
      <w:r w:rsidRPr="00521FBA">
        <w:rPr>
          <w:sz w:val="20"/>
          <w:szCs w:val="20"/>
        </w:rPr>
        <w:t xml:space="preserve">1.5. Felek – a Polgári Törvénykönyvről szóló 2013. évi V. törvény (a továbbiakban: „Ptk.”) 6:87. § (1) – (2) bekezdéseivel összhangban - kifejezetten rögzítik, hogy a Szerződés a Felek közötti megállapodás valamennyi feltételét tartalmazza, a Szerződésbe nem foglalt korábbi megállapodások hatályukat vesztik. Felek korábbi jognyilatkozatai a Szerződés értelmezésénél figyelembe vehetők. </w:t>
      </w:r>
    </w:p>
    <w:p w:rsidR="00070AEC" w:rsidRPr="00521FBA" w:rsidRDefault="00070AEC" w:rsidP="00521FBA">
      <w:pPr>
        <w:pStyle w:val="Default"/>
        <w:jc w:val="both"/>
        <w:rPr>
          <w:sz w:val="20"/>
          <w:szCs w:val="20"/>
        </w:rPr>
      </w:pPr>
    </w:p>
    <w:p w:rsidR="00070AEC" w:rsidRPr="00521FBA" w:rsidRDefault="00070AEC" w:rsidP="00521FBA">
      <w:pPr>
        <w:pStyle w:val="Default"/>
        <w:spacing w:after="241"/>
        <w:jc w:val="center"/>
        <w:rPr>
          <w:b/>
          <w:bCs/>
          <w:sz w:val="20"/>
          <w:szCs w:val="20"/>
        </w:rPr>
      </w:pPr>
      <w:r w:rsidRPr="00521FBA">
        <w:rPr>
          <w:b/>
          <w:bCs/>
          <w:sz w:val="20"/>
          <w:szCs w:val="20"/>
        </w:rPr>
        <w:t>2. A SZERZŐDÉS TÁRGYA</w:t>
      </w:r>
    </w:p>
    <w:p w:rsidR="00070AEC" w:rsidRPr="00F9740C" w:rsidRDefault="00070AEC" w:rsidP="00F9740C">
      <w:pPr>
        <w:pStyle w:val="Default"/>
        <w:jc w:val="both"/>
        <w:rPr>
          <w:sz w:val="20"/>
          <w:szCs w:val="20"/>
        </w:rPr>
      </w:pPr>
      <w:r w:rsidRPr="00521FBA">
        <w:rPr>
          <w:sz w:val="20"/>
          <w:szCs w:val="20"/>
        </w:rPr>
        <w:t xml:space="preserve">2.1. A Szerződés alapján Megrendelő megrendeli, Vállalkozó pedig elvállalja fenti Előzmények között </w:t>
      </w:r>
      <w:proofErr w:type="gramStart"/>
      <w:r w:rsidRPr="00521FBA">
        <w:rPr>
          <w:sz w:val="20"/>
          <w:szCs w:val="20"/>
        </w:rPr>
        <w:t xml:space="preserve">nevesített </w:t>
      </w:r>
      <w:r w:rsidR="00F9740C">
        <w:rPr>
          <w:sz w:val="20"/>
          <w:szCs w:val="20"/>
        </w:rPr>
        <w:t xml:space="preserve"> </w:t>
      </w:r>
      <w:r w:rsidR="00F9740C" w:rsidRPr="00F9740C">
        <w:rPr>
          <w:sz w:val="20"/>
          <w:szCs w:val="20"/>
        </w:rPr>
        <w:t>Belvízkezelési</w:t>
      </w:r>
      <w:proofErr w:type="gramEnd"/>
      <w:r w:rsidR="00F9740C" w:rsidRPr="00F9740C">
        <w:rPr>
          <w:sz w:val="20"/>
          <w:szCs w:val="20"/>
        </w:rPr>
        <w:t xml:space="preserve"> fejlesztések Anarcs község területén </w:t>
      </w:r>
      <w:r w:rsidR="00EA36D0" w:rsidRPr="00DF2EDA">
        <w:rPr>
          <w:sz w:val="20"/>
          <w:szCs w:val="20"/>
        </w:rPr>
        <w:t>című,</w:t>
      </w:r>
      <w:r w:rsidR="00EA36D0" w:rsidRPr="00F9740C">
        <w:rPr>
          <w:sz w:val="20"/>
          <w:szCs w:val="20"/>
        </w:rPr>
        <w:t xml:space="preserve"> </w:t>
      </w:r>
      <w:r w:rsidR="00F9740C" w:rsidRPr="00F9740C">
        <w:rPr>
          <w:sz w:val="20"/>
          <w:szCs w:val="20"/>
        </w:rPr>
        <w:t xml:space="preserve">TOP-2.1.3-15-SB1-2016-00008 </w:t>
      </w:r>
      <w:r w:rsidRPr="00DF2EDA">
        <w:rPr>
          <w:sz w:val="20"/>
          <w:szCs w:val="20"/>
        </w:rPr>
        <w:t>azonosító számú kódszámú</w:t>
      </w:r>
      <w:r w:rsidRPr="00521FBA">
        <w:rPr>
          <w:sz w:val="20"/>
          <w:szCs w:val="20"/>
        </w:rPr>
        <w:t xml:space="preserve"> pályázatból elnyert támogatásból megvalósítani kívánt </w:t>
      </w:r>
      <w:r w:rsidRPr="00F9740C">
        <w:rPr>
          <w:sz w:val="20"/>
          <w:szCs w:val="20"/>
        </w:rPr>
        <w:t xml:space="preserve">építési kivitelezési munkáinak </w:t>
      </w:r>
      <w:r w:rsidRPr="00521FBA">
        <w:rPr>
          <w:sz w:val="20"/>
          <w:szCs w:val="20"/>
        </w:rPr>
        <w:t xml:space="preserve">(a továbbiakban: </w:t>
      </w:r>
      <w:r w:rsidRPr="00F9740C">
        <w:rPr>
          <w:sz w:val="20"/>
          <w:szCs w:val="20"/>
        </w:rPr>
        <w:t>Munka</w:t>
      </w:r>
      <w:r w:rsidRPr="00521FBA">
        <w:rPr>
          <w:sz w:val="20"/>
          <w:szCs w:val="20"/>
        </w:rPr>
        <w:t xml:space="preserve">) elvégzését </w:t>
      </w:r>
      <w:r w:rsidR="007B1CF6" w:rsidRPr="00521FBA">
        <w:rPr>
          <w:sz w:val="20"/>
          <w:szCs w:val="20"/>
        </w:rPr>
        <w:t xml:space="preserve">jelen szerződés 4.4. pontjában nevesített </w:t>
      </w:r>
      <w:r w:rsidRPr="00521FBA">
        <w:rPr>
          <w:sz w:val="20"/>
          <w:szCs w:val="20"/>
        </w:rPr>
        <w:t>helyszíneken a Szerződésben, a Műszaki leírásban, valamint a jogerős v</w:t>
      </w:r>
      <w:r w:rsidR="00220949">
        <w:rPr>
          <w:sz w:val="20"/>
          <w:szCs w:val="20"/>
        </w:rPr>
        <w:t>ízjogi létesítési engedélyben m</w:t>
      </w:r>
      <w:r w:rsidRPr="00521FBA">
        <w:rPr>
          <w:sz w:val="20"/>
          <w:szCs w:val="20"/>
        </w:rPr>
        <w:t xml:space="preserve">eghatározottak szerint. </w:t>
      </w:r>
    </w:p>
    <w:p w:rsidR="00070AEC" w:rsidRPr="00521FBA" w:rsidRDefault="00070AEC" w:rsidP="00521FBA">
      <w:pPr>
        <w:pStyle w:val="Default"/>
        <w:spacing w:after="241"/>
        <w:jc w:val="both"/>
        <w:rPr>
          <w:sz w:val="20"/>
          <w:szCs w:val="20"/>
        </w:rPr>
      </w:pPr>
      <w:r w:rsidRPr="00521FBA">
        <w:rPr>
          <w:sz w:val="20"/>
          <w:szCs w:val="20"/>
        </w:rPr>
        <w:lastRenderedPageBreak/>
        <w:t xml:space="preserve">2.2. A Szerződés tárgya szerinti Munkák részletes leírását, műszaki tartalmát a Közbeszerzési dokumentumok és költségvetés, valamint a Megrendelő és a Vállalkozó által a Közbeszerzési eljárás keretében, továbbá a szerződéskötés időszakában egymásnak átadott iratok, valamint az elfogadott Ajánlat határozza meg. A Munka részletes leírását és a mennyiségeket az Ajánlattételi felhívás, valamint a Közbeszerzési dokumentumok tartalmazzák. </w:t>
      </w:r>
    </w:p>
    <w:p w:rsidR="00070AEC" w:rsidRPr="00A450C0" w:rsidRDefault="00070AEC" w:rsidP="00521FBA">
      <w:pPr>
        <w:pStyle w:val="Default"/>
        <w:jc w:val="both"/>
        <w:rPr>
          <w:color w:val="auto"/>
          <w:sz w:val="20"/>
          <w:szCs w:val="20"/>
        </w:rPr>
      </w:pPr>
      <w:r w:rsidRPr="00521FBA">
        <w:rPr>
          <w:sz w:val="20"/>
          <w:szCs w:val="20"/>
        </w:rPr>
        <w:t xml:space="preserve">2.3. Felek rögzítik, hogy Megrendelőnek érdeke fűződik a Szerződésben meghatározott időtartamon belül történő végteljesítéshez, ezért a Szerződés rendelkezéseit ennek figyelembevételével állapították meg, melyre tekintettel Vállalkozó köteles </w:t>
      </w:r>
      <w:r w:rsidRPr="00F9740C">
        <w:rPr>
          <w:sz w:val="20"/>
          <w:szCs w:val="20"/>
        </w:rPr>
        <w:t xml:space="preserve">a Munkát legkésőbb </w:t>
      </w:r>
      <w:r w:rsidR="00A273ED" w:rsidRPr="00F9740C">
        <w:rPr>
          <w:sz w:val="20"/>
          <w:szCs w:val="20"/>
        </w:rPr>
        <w:t>2019</w:t>
      </w:r>
      <w:r w:rsidR="00F951C5" w:rsidRPr="00F9740C">
        <w:rPr>
          <w:sz w:val="20"/>
          <w:szCs w:val="20"/>
        </w:rPr>
        <w:t>.</w:t>
      </w:r>
      <w:r w:rsidR="00A450C0" w:rsidRPr="00F9740C">
        <w:rPr>
          <w:sz w:val="20"/>
          <w:szCs w:val="20"/>
        </w:rPr>
        <w:t xml:space="preserve"> </w:t>
      </w:r>
      <w:r w:rsidR="00F9740C" w:rsidRPr="00F9740C">
        <w:rPr>
          <w:sz w:val="20"/>
          <w:szCs w:val="20"/>
        </w:rPr>
        <w:t>június 30.</w:t>
      </w:r>
      <w:r w:rsidR="00A273ED" w:rsidRPr="00F9740C">
        <w:rPr>
          <w:sz w:val="20"/>
          <w:szCs w:val="20"/>
        </w:rPr>
        <w:t xml:space="preserve"> </w:t>
      </w:r>
      <w:r w:rsidR="00A450C0" w:rsidRPr="00F9740C">
        <w:rPr>
          <w:sz w:val="20"/>
          <w:szCs w:val="20"/>
        </w:rPr>
        <w:t xml:space="preserve">napjáig befejezni. </w:t>
      </w:r>
      <w:r w:rsidRPr="00F9740C">
        <w:rPr>
          <w:color w:val="auto"/>
          <w:sz w:val="20"/>
          <w:szCs w:val="20"/>
        </w:rPr>
        <w:t>Vállalkozó a fentieket tudomásul vette, egyúttal kijelenti, hogy a határidőben történő teljesítésre képes, elmulasztásának a Szerződésben meghatározott, illetve jogszabályon alapuló jogkövetkezményeit pedig kifejezetten vállalja.</w:t>
      </w:r>
      <w:r w:rsidRPr="00A450C0">
        <w:rPr>
          <w:color w:val="auto"/>
          <w:sz w:val="20"/>
          <w:szCs w:val="20"/>
        </w:rPr>
        <w:t xml:space="preserve"> </w:t>
      </w:r>
    </w:p>
    <w:p w:rsidR="00070AEC" w:rsidRPr="00A450C0" w:rsidRDefault="00070AEC" w:rsidP="00521FBA">
      <w:pPr>
        <w:pStyle w:val="Default"/>
        <w:jc w:val="both"/>
        <w:rPr>
          <w:color w:val="auto"/>
          <w:sz w:val="20"/>
          <w:szCs w:val="20"/>
        </w:rPr>
      </w:pPr>
    </w:p>
    <w:p w:rsidR="00070AEC" w:rsidRPr="00521FBA" w:rsidRDefault="00070AEC" w:rsidP="00521FBA">
      <w:pPr>
        <w:pStyle w:val="Default"/>
        <w:jc w:val="both"/>
        <w:rPr>
          <w:sz w:val="20"/>
          <w:szCs w:val="20"/>
        </w:rPr>
      </w:pPr>
    </w:p>
    <w:p w:rsidR="00070AEC" w:rsidRPr="00521FBA" w:rsidRDefault="00070AEC" w:rsidP="0009783A">
      <w:pPr>
        <w:pStyle w:val="Default"/>
        <w:jc w:val="center"/>
        <w:rPr>
          <w:b/>
          <w:bCs/>
          <w:sz w:val="20"/>
          <w:szCs w:val="20"/>
        </w:rPr>
      </w:pPr>
      <w:r w:rsidRPr="00521FBA">
        <w:rPr>
          <w:b/>
          <w:bCs/>
          <w:sz w:val="20"/>
          <w:szCs w:val="20"/>
        </w:rPr>
        <w:t>3. FELEK NYILATKOZATAI</w:t>
      </w:r>
    </w:p>
    <w:p w:rsidR="00070AEC" w:rsidRPr="00521FBA" w:rsidRDefault="00070AEC" w:rsidP="00521FBA">
      <w:pPr>
        <w:pStyle w:val="Default"/>
        <w:jc w:val="both"/>
        <w:rPr>
          <w:b/>
          <w:bCs/>
          <w:sz w:val="20"/>
          <w:szCs w:val="20"/>
        </w:rPr>
      </w:pPr>
    </w:p>
    <w:p w:rsidR="00070AEC" w:rsidRPr="00521FBA" w:rsidRDefault="00070AEC" w:rsidP="00521FBA">
      <w:pPr>
        <w:pStyle w:val="Default"/>
        <w:jc w:val="both"/>
        <w:rPr>
          <w:sz w:val="20"/>
          <w:szCs w:val="20"/>
        </w:rPr>
      </w:pPr>
      <w:r w:rsidRPr="00521FBA">
        <w:rPr>
          <w:sz w:val="20"/>
          <w:szCs w:val="20"/>
        </w:rPr>
        <w:t xml:space="preserve">3.1. Vállalkozó – a Szerződésben foglaltakra is tekintettel – kijelenti, hogy </w:t>
      </w:r>
    </w:p>
    <w:p w:rsidR="00070AEC" w:rsidRPr="00521FBA" w:rsidRDefault="00070AEC" w:rsidP="00521FBA">
      <w:pPr>
        <w:pStyle w:val="Default"/>
        <w:jc w:val="both"/>
        <w:rPr>
          <w:sz w:val="20"/>
          <w:szCs w:val="20"/>
        </w:rPr>
      </w:pPr>
    </w:p>
    <w:p w:rsidR="00070AEC" w:rsidRPr="00521FBA" w:rsidRDefault="00070AEC" w:rsidP="00521FBA">
      <w:pPr>
        <w:pStyle w:val="Default"/>
        <w:numPr>
          <w:ilvl w:val="0"/>
          <w:numId w:val="5"/>
        </w:numPr>
        <w:spacing w:after="27"/>
        <w:jc w:val="both"/>
        <w:rPr>
          <w:sz w:val="20"/>
          <w:szCs w:val="20"/>
        </w:rPr>
      </w:pPr>
      <w:r w:rsidRPr="00521FBA">
        <w:rPr>
          <w:sz w:val="20"/>
          <w:szCs w:val="20"/>
        </w:rPr>
        <w:t xml:space="preserve">kész és képes a Szerződés szerinti tevékenységet Megrendelő érdekeinek figyelembe vételével ellátni, továbbá Megrendelő szerződéses céljának megfelelő teljes körű, gondos és magas színvonalú teljesítésre, </w:t>
      </w:r>
    </w:p>
    <w:p w:rsidR="00070AEC" w:rsidRPr="00521FBA" w:rsidRDefault="00070AEC" w:rsidP="00521FBA">
      <w:pPr>
        <w:pStyle w:val="Default"/>
        <w:numPr>
          <w:ilvl w:val="0"/>
          <w:numId w:val="5"/>
        </w:numPr>
        <w:spacing w:after="27"/>
        <w:jc w:val="both"/>
        <w:rPr>
          <w:sz w:val="20"/>
          <w:szCs w:val="20"/>
        </w:rPr>
      </w:pPr>
      <w:r w:rsidRPr="00521FBA">
        <w:rPr>
          <w:sz w:val="20"/>
          <w:szCs w:val="20"/>
        </w:rPr>
        <w:t xml:space="preserve">rendelkezik a tevékenység ellátáshoz szükséges szakmai, szellemi, személyi és anyagi erőforrásokkal, és azokkal a Szerződés teljes időtartama alatt rendelkezni fog, különös tekintettel rendelkezik az építőipari kivitelezési tevékenységi körének megfelelő szakképesítéssel vagy legalább egy – vele tagsági, alkalmazotti vagy munkavégzésre irányuló egyéb jogviszonyban álló – ilyen szakképesítésű szakmunkással, </w:t>
      </w:r>
    </w:p>
    <w:p w:rsidR="00070AEC" w:rsidRPr="00521FBA" w:rsidRDefault="00070AEC" w:rsidP="00521FBA">
      <w:pPr>
        <w:pStyle w:val="Default"/>
        <w:numPr>
          <w:ilvl w:val="0"/>
          <w:numId w:val="5"/>
        </w:numPr>
        <w:spacing w:after="27"/>
        <w:jc w:val="both"/>
        <w:rPr>
          <w:sz w:val="20"/>
          <w:szCs w:val="20"/>
        </w:rPr>
      </w:pPr>
      <w:r w:rsidRPr="00521FBA">
        <w:rPr>
          <w:sz w:val="20"/>
          <w:szCs w:val="20"/>
        </w:rPr>
        <w:t>kijelenti, hogy szerepel az építőipari kivitelezési tevékenység a Magyar Kereskedelmi és Iparkamaránál vezetett nyilvántartásban a tevékenységi körében, nyilvántartási száma: Magyar Kereskedelmi és Iparkamara</w:t>
      </w:r>
      <w:proofErr w:type="gramStart"/>
      <w:r w:rsidRPr="00521FBA">
        <w:rPr>
          <w:sz w:val="20"/>
          <w:szCs w:val="20"/>
        </w:rPr>
        <w:t>: …</w:t>
      </w:r>
      <w:proofErr w:type="gramEnd"/>
      <w:r w:rsidRPr="00521FBA">
        <w:rPr>
          <w:sz w:val="20"/>
          <w:szCs w:val="20"/>
        </w:rPr>
        <w:t>………………….. (</w:t>
      </w:r>
      <w:r w:rsidRPr="00521FBA">
        <w:rPr>
          <w:i/>
          <w:iCs/>
          <w:sz w:val="20"/>
          <w:szCs w:val="20"/>
        </w:rPr>
        <w:t>szerződéskötéskor kitöltendő</w:t>
      </w:r>
      <w:r w:rsidRPr="00521FBA">
        <w:rPr>
          <w:sz w:val="20"/>
          <w:szCs w:val="20"/>
        </w:rPr>
        <w:t xml:space="preserve">) </w:t>
      </w:r>
    </w:p>
    <w:p w:rsidR="00070AEC" w:rsidRPr="00521FBA" w:rsidRDefault="00070AEC" w:rsidP="00521FBA">
      <w:pPr>
        <w:pStyle w:val="Default"/>
        <w:numPr>
          <w:ilvl w:val="0"/>
          <w:numId w:val="5"/>
        </w:numPr>
        <w:spacing w:after="27"/>
        <w:jc w:val="both"/>
        <w:rPr>
          <w:sz w:val="20"/>
          <w:szCs w:val="20"/>
        </w:rPr>
      </w:pPr>
      <w:r w:rsidRPr="00521FBA">
        <w:rPr>
          <w:sz w:val="20"/>
          <w:szCs w:val="20"/>
        </w:rPr>
        <w:t xml:space="preserve">rendelkezik a kivitelezési tevékenység végzéshez szükséges telephellyel, </w:t>
      </w:r>
    </w:p>
    <w:p w:rsidR="00070AEC" w:rsidRPr="00521FBA" w:rsidRDefault="00070AEC" w:rsidP="00521FBA">
      <w:pPr>
        <w:pStyle w:val="Default"/>
        <w:numPr>
          <w:ilvl w:val="0"/>
          <w:numId w:val="5"/>
        </w:numPr>
        <w:spacing w:after="27"/>
        <w:jc w:val="both"/>
        <w:rPr>
          <w:sz w:val="20"/>
          <w:szCs w:val="20"/>
        </w:rPr>
      </w:pPr>
      <w:r w:rsidRPr="00521FBA">
        <w:rPr>
          <w:sz w:val="20"/>
          <w:szCs w:val="20"/>
        </w:rPr>
        <w:t xml:space="preserve">rendelkezik a kivitelezési tevékenységnek megfelelő szakképesítéssel, vagy elegendő számú és a tevékenység jellegének megfelelő szakképesítésű szakmunkással, </w:t>
      </w:r>
    </w:p>
    <w:p w:rsidR="00070AEC" w:rsidRPr="00521FBA" w:rsidRDefault="00070AEC" w:rsidP="00521FBA">
      <w:pPr>
        <w:pStyle w:val="Default"/>
        <w:numPr>
          <w:ilvl w:val="0"/>
          <w:numId w:val="5"/>
        </w:numPr>
        <w:spacing w:after="27"/>
        <w:jc w:val="both"/>
        <w:rPr>
          <w:sz w:val="20"/>
          <w:szCs w:val="20"/>
        </w:rPr>
      </w:pPr>
      <w:r w:rsidRPr="00521FBA">
        <w:rPr>
          <w:sz w:val="20"/>
          <w:szCs w:val="20"/>
        </w:rPr>
        <w:t>a szerződés teljesítéséhez a következő felelős műszaki vezetői jogosultság megszerzéséhez szükséges területen szerzett szakmai tapasztalattal rendelkező felelős műszaki vezetőt veszi igénybe</w:t>
      </w:r>
      <w:proofErr w:type="gramStart"/>
      <w:r w:rsidRPr="00521FBA">
        <w:rPr>
          <w:sz w:val="20"/>
          <w:szCs w:val="20"/>
        </w:rPr>
        <w:t>: …</w:t>
      </w:r>
      <w:proofErr w:type="gramEnd"/>
      <w:r w:rsidRPr="00521FBA">
        <w:rPr>
          <w:sz w:val="20"/>
          <w:szCs w:val="20"/>
        </w:rPr>
        <w:t>………………….. (</w:t>
      </w:r>
      <w:r w:rsidRPr="00521FBA">
        <w:rPr>
          <w:i/>
          <w:iCs/>
          <w:sz w:val="20"/>
          <w:szCs w:val="20"/>
        </w:rPr>
        <w:t>szerződéskötéskor kitöltendő</w:t>
      </w:r>
      <w:r w:rsidRPr="00521FBA">
        <w:rPr>
          <w:sz w:val="20"/>
          <w:szCs w:val="20"/>
        </w:rPr>
        <w:t xml:space="preserve">), </w:t>
      </w:r>
    </w:p>
    <w:p w:rsidR="00070AEC" w:rsidRPr="00606099" w:rsidRDefault="00070AEC" w:rsidP="00521FBA">
      <w:pPr>
        <w:pStyle w:val="Default"/>
        <w:numPr>
          <w:ilvl w:val="0"/>
          <w:numId w:val="5"/>
        </w:numPr>
        <w:spacing w:after="27"/>
        <w:jc w:val="both"/>
        <w:rPr>
          <w:sz w:val="20"/>
          <w:szCs w:val="20"/>
        </w:rPr>
      </w:pPr>
      <w:r w:rsidRPr="00521FBA">
        <w:rPr>
          <w:sz w:val="20"/>
          <w:szCs w:val="20"/>
        </w:rPr>
        <w:t xml:space="preserve">rendelkezik a jelen </w:t>
      </w:r>
      <w:r w:rsidRPr="00606099">
        <w:rPr>
          <w:sz w:val="20"/>
          <w:szCs w:val="20"/>
        </w:rPr>
        <w:t xml:space="preserve">Szerződés teljesítéséhez szükséges építőipari tevékenységet végzőkre előírt hatósági és egyéb engedéllyel, okiratokkal, melyek érvényességét a Szerződés hatálya alatt folyamatosan biztosítja, </w:t>
      </w:r>
    </w:p>
    <w:p w:rsidR="00070AEC" w:rsidRPr="00606099" w:rsidRDefault="00070AEC" w:rsidP="00521FBA">
      <w:pPr>
        <w:pStyle w:val="Default"/>
        <w:numPr>
          <w:ilvl w:val="0"/>
          <w:numId w:val="5"/>
        </w:numPr>
        <w:spacing w:after="27"/>
        <w:jc w:val="both"/>
        <w:rPr>
          <w:sz w:val="20"/>
          <w:szCs w:val="20"/>
        </w:rPr>
      </w:pPr>
      <w:r w:rsidRPr="00606099">
        <w:rPr>
          <w:sz w:val="20"/>
          <w:szCs w:val="20"/>
        </w:rPr>
        <w:t xml:space="preserve">nincs olyan függőben levő kötelezettsége, amely kedvezőtlenül hat a Szerződésben foglaltak érvényességére, teljesítésére vagy saját teljesítési készségére, illetve képességére, </w:t>
      </w:r>
    </w:p>
    <w:p w:rsidR="00606099" w:rsidRPr="00A273ED" w:rsidRDefault="00070AEC" w:rsidP="00606099">
      <w:pPr>
        <w:pStyle w:val="Default"/>
        <w:numPr>
          <w:ilvl w:val="0"/>
          <w:numId w:val="5"/>
        </w:numPr>
        <w:spacing w:after="27"/>
        <w:jc w:val="both"/>
        <w:rPr>
          <w:color w:val="auto"/>
          <w:sz w:val="20"/>
          <w:szCs w:val="20"/>
        </w:rPr>
      </w:pPr>
      <w:r w:rsidRPr="00A273ED">
        <w:rPr>
          <w:color w:val="auto"/>
          <w:sz w:val="20"/>
          <w:szCs w:val="20"/>
        </w:rPr>
        <w:t>a Megrendelő által rendelkezésére bocsátott információk alapján az ellenszolgáltatás kialakításához szükséges lényeges információk rende</w:t>
      </w:r>
      <w:r w:rsidR="00606099" w:rsidRPr="00A273ED">
        <w:rPr>
          <w:color w:val="auto"/>
          <w:sz w:val="20"/>
          <w:szCs w:val="20"/>
        </w:rPr>
        <w:t>lkezésére álltak,</w:t>
      </w:r>
    </w:p>
    <w:p w:rsidR="00F951C5" w:rsidRPr="00A273ED" w:rsidRDefault="00F951C5" w:rsidP="00F951C5">
      <w:pPr>
        <w:pStyle w:val="Default"/>
        <w:numPr>
          <w:ilvl w:val="0"/>
          <w:numId w:val="5"/>
        </w:numPr>
        <w:spacing w:after="27"/>
        <w:jc w:val="both"/>
        <w:rPr>
          <w:color w:val="auto"/>
          <w:sz w:val="20"/>
          <w:szCs w:val="20"/>
        </w:rPr>
      </w:pPr>
      <w:r w:rsidRPr="00A273ED">
        <w:rPr>
          <w:color w:val="auto"/>
          <w:sz w:val="20"/>
          <w:szCs w:val="20"/>
        </w:rPr>
        <w:t>vállalja</w:t>
      </w:r>
      <w:r w:rsidRPr="00A273ED">
        <w:rPr>
          <w:color w:val="auto"/>
          <w:sz w:val="20"/>
          <w:szCs w:val="20"/>
          <w:shd w:val="clear" w:color="auto" w:fill="FFFFFF"/>
        </w:rPr>
        <w:t xml:space="preserve"> min. 6 fő --</w:t>
      </w:r>
      <w:r w:rsidRPr="00A273ED">
        <w:rPr>
          <w:color w:val="auto"/>
          <w:sz w:val="20"/>
          <w:szCs w:val="20"/>
        </w:rPr>
        <w:t>a foglalkoztatás elősegítéséről és a munkanélküliek ellátásáról szóló 1991. évi IV. törvény 57/B. § (4) bekezdés 1) pontjában meghatározott -- hátrányos</w:t>
      </w:r>
      <w:r w:rsidRPr="00A273ED">
        <w:rPr>
          <w:color w:val="auto"/>
          <w:sz w:val="20"/>
          <w:szCs w:val="20"/>
          <w:shd w:val="clear" w:color="auto" w:fill="FFFFFF"/>
        </w:rPr>
        <w:t xml:space="preserve"> helyzetű munkavállaló foglalkoztatását</w:t>
      </w:r>
      <w:r w:rsidRPr="00A273ED">
        <w:rPr>
          <w:color w:val="auto"/>
          <w:sz w:val="20"/>
          <w:szCs w:val="20"/>
        </w:rPr>
        <w:t xml:space="preserve"> </w:t>
      </w:r>
      <w:proofErr w:type="gramStart"/>
      <w:r w:rsidRPr="00A273ED">
        <w:rPr>
          <w:color w:val="auto"/>
          <w:sz w:val="20"/>
          <w:szCs w:val="20"/>
        </w:rPr>
        <w:t>napi                8</w:t>
      </w:r>
      <w:proofErr w:type="gramEnd"/>
      <w:r w:rsidRPr="00A273ED">
        <w:rPr>
          <w:color w:val="auto"/>
          <w:sz w:val="20"/>
          <w:szCs w:val="20"/>
        </w:rPr>
        <w:t xml:space="preserve"> órában a projekt megvalósításának teljes időtartama alatt</w:t>
      </w:r>
      <w:r w:rsidRPr="00A273ED">
        <w:rPr>
          <w:color w:val="auto"/>
          <w:sz w:val="20"/>
          <w:szCs w:val="20"/>
          <w:shd w:val="clear" w:color="auto" w:fill="FFFFFF"/>
        </w:rPr>
        <w:t>.</w:t>
      </w:r>
    </w:p>
    <w:p w:rsidR="00F951C5" w:rsidRPr="00A273ED" w:rsidRDefault="00F951C5" w:rsidP="00F951C5">
      <w:pPr>
        <w:pStyle w:val="Default"/>
        <w:numPr>
          <w:ilvl w:val="0"/>
          <w:numId w:val="5"/>
        </w:numPr>
        <w:spacing w:after="27"/>
        <w:jc w:val="both"/>
        <w:rPr>
          <w:color w:val="auto"/>
          <w:sz w:val="20"/>
          <w:szCs w:val="20"/>
        </w:rPr>
      </w:pPr>
      <w:r w:rsidRPr="00A273ED">
        <w:rPr>
          <w:color w:val="auto"/>
          <w:sz w:val="20"/>
          <w:szCs w:val="20"/>
          <w:shd w:val="clear" w:color="auto" w:fill="FFFFFF"/>
        </w:rPr>
        <w:t>tudomásul veszi, hogy az általa vállalt „</w:t>
      </w:r>
      <w:r w:rsidRPr="00A273ED">
        <w:rPr>
          <w:color w:val="auto"/>
          <w:sz w:val="20"/>
          <w:szCs w:val="20"/>
        </w:rPr>
        <w:t>hátrányos helyzetű munkavállalók alkalmazását” a műszaki átadás átvételi eljárás lezárásának időpontjában a megrendelő jelen szerződés 3.2. pontjában foglaltak szerint ellenőrzi.</w:t>
      </w:r>
    </w:p>
    <w:p w:rsidR="00C4324C" w:rsidRPr="00521FBA" w:rsidRDefault="00C4324C" w:rsidP="00521FBA">
      <w:pPr>
        <w:pStyle w:val="Default"/>
        <w:jc w:val="both"/>
        <w:rPr>
          <w:sz w:val="20"/>
          <w:szCs w:val="20"/>
        </w:rPr>
      </w:pPr>
    </w:p>
    <w:p w:rsidR="00C4324C" w:rsidRPr="00521FBA" w:rsidRDefault="00C4324C"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3.2. Megrendelő – jelen Szerződésben foglaltakra is tekintettel – kijelenti, hogy </w:t>
      </w:r>
    </w:p>
    <w:p w:rsidR="00C4324C" w:rsidRPr="00521FBA" w:rsidRDefault="00C4324C" w:rsidP="00521FBA">
      <w:pPr>
        <w:autoSpaceDE w:val="0"/>
        <w:autoSpaceDN w:val="0"/>
        <w:adjustRightInd w:val="0"/>
        <w:spacing w:after="0" w:line="240" w:lineRule="auto"/>
        <w:jc w:val="both"/>
        <w:rPr>
          <w:rFonts w:ascii="Arial" w:hAnsi="Arial" w:cs="Arial"/>
          <w:color w:val="000000"/>
          <w:sz w:val="20"/>
          <w:szCs w:val="20"/>
        </w:rPr>
      </w:pPr>
    </w:p>
    <w:p w:rsidR="00F951C5" w:rsidRPr="00A273ED" w:rsidRDefault="00C4324C" w:rsidP="00F951C5">
      <w:pPr>
        <w:pStyle w:val="Listaszerbekezds"/>
        <w:numPr>
          <w:ilvl w:val="0"/>
          <w:numId w:val="8"/>
        </w:numPr>
        <w:autoSpaceDE w:val="0"/>
        <w:autoSpaceDN w:val="0"/>
        <w:adjustRightInd w:val="0"/>
        <w:spacing w:after="27" w:line="240" w:lineRule="auto"/>
        <w:jc w:val="both"/>
        <w:rPr>
          <w:rFonts w:ascii="Arial" w:hAnsi="Arial" w:cs="Arial"/>
          <w:sz w:val="20"/>
          <w:szCs w:val="20"/>
        </w:rPr>
      </w:pPr>
      <w:r w:rsidRPr="00521FBA">
        <w:rPr>
          <w:rFonts w:ascii="Arial" w:hAnsi="Arial" w:cs="Arial"/>
          <w:color w:val="000000"/>
          <w:sz w:val="20"/>
          <w:szCs w:val="20"/>
        </w:rPr>
        <w:t xml:space="preserve">a </w:t>
      </w:r>
      <w:r w:rsidRPr="00F9740C">
        <w:rPr>
          <w:rFonts w:ascii="Arial" w:hAnsi="Arial" w:cs="Arial"/>
          <w:color w:val="000000"/>
          <w:sz w:val="20"/>
          <w:szCs w:val="20"/>
        </w:rPr>
        <w:t>Szerződés tárgyát képező építőipari kivitelezési tevé</w:t>
      </w:r>
      <w:r w:rsidR="00F9740C">
        <w:rPr>
          <w:rFonts w:ascii="Arial" w:hAnsi="Arial" w:cs="Arial"/>
          <w:color w:val="000000"/>
          <w:sz w:val="20"/>
          <w:szCs w:val="20"/>
        </w:rPr>
        <w:t>kenység elvégzését Megrendelő a</w:t>
      </w:r>
      <w:r w:rsidR="00EA36D0" w:rsidRPr="00F9740C">
        <w:rPr>
          <w:rFonts w:ascii="Arial" w:hAnsi="Arial" w:cs="Arial"/>
          <w:color w:val="000000"/>
          <w:sz w:val="20"/>
          <w:szCs w:val="20"/>
        </w:rPr>
        <w:t xml:space="preserve"> </w:t>
      </w:r>
      <w:r w:rsidR="00F9740C" w:rsidRPr="00F9740C">
        <w:rPr>
          <w:rFonts w:ascii="Arial" w:hAnsi="Arial" w:cs="Arial"/>
          <w:sz w:val="20"/>
          <w:szCs w:val="20"/>
        </w:rPr>
        <w:t>Belvízkezelési fejlesztések Anarcs község területén című, TOP-2.1.3-15-SB1-2016-00008</w:t>
      </w:r>
      <w:r w:rsidR="00DF2EDA" w:rsidRPr="00F9740C">
        <w:rPr>
          <w:rFonts w:ascii="Arial" w:hAnsi="Arial" w:cs="Arial"/>
          <w:sz w:val="20"/>
          <w:szCs w:val="20"/>
        </w:rPr>
        <w:t xml:space="preserve"> </w:t>
      </w:r>
      <w:r w:rsidRPr="00F9740C">
        <w:rPr>
          <w:rFonts w:ascii="Arial" w:hAnsi="Arial" w:cs="Arial"/>
          <w:color w:val="000000"/>
          <w:sz w:val="20"/>
          <w:szCs w:val="20"/>
        </w:rPr>
        <w:t xml:space="preserve">azonosító </w:t>
      </w:r>
      <w:r w:rsidRPr="00F9740C">
        <w:rPr>
          <w:rFonts w:ascii="Arial" w:hAnsi="Arial" w:cs="Arial"/>
          <w:sz w:val="20"/>
          <w:szCs w:val="20"/>
        </w:rPr>
        <w:t>számú projektre nyújtott vissza nem térítendő támogatásból finanszírozza.</w:t>
      </w:r>
      <w:r w:rsidRPr="00A273ED">
        <w:rPr>
          <w:rFonts w:ascii="Arial" w:hAnsi="Arial" w:cs="Arial"/>
          <w:sz w:val="20"/>
          <w:szCs w:val="20"/>
        </w:rPr>
        <w:t xml:space="preserve"> </w:t>
      </w:r>
    </w:p>
    <w:p w:rsidR="00F951C5" w:rsidRPr="00A273ED" w:rsidRDefault="00F9740C" w:rsidP="00F951C5">
      <w:pPr>
        <w:pStyle w:val="Listaszerbekezds"/>
        <w:numPr>
          <w:ilvl w:val="0"/>
          <w:numId w:val="8"/>
        </w:numPr>
        <w:autoSpaceDE w:val="0"/>
        <w:autoSpaceDN w:val="0"/>
        <w:adjustRightInd w:val="0"/>
        <w:spacing w:after="27" w:line="240" w:lineRule="auto"/>
        <w:jc w:val="both"/>
        <w:rPr>
          <w:rFonts w:ascii="Arial" w:hAnsi="Arial" w:cs="Arial"/>
          <w:sz w:val="20"/>
          <w:szCs w:val="20"/>
        </w:rPr>
      </w:pPr>
      <w:r>
        <w:rPr>
          <w:rFonts w:ascii="Arial" w:hAnsi="Arial" w:cs="Arial"/>
          <w:sz w:val="20"/>
          <w:szCs w:val="20"/>
        </w:rPr>
        <w:t>a Vállalkozó</w:t>
      </w:r>
      <w:r w:rsidR="00F951C5" w:rsidRPr="00A273ED">
        <w:rPr>
          <w:rFonts w:ascii="Arial" w:hAnsi="Arial" w:cs="Arial"/>
          <w:sz w:val="20"/>
          <w:szCs w:val="20"/>
        </w:rPr>
        <w:t xml:space="preserve"> által vállalt „hátrányos helyzetű munkavállalók alkalmazását” a műszaki átadás átvételi eljárás lezárásának időpontjában a hátrányos helyzetű munkavállalók átlaglétszámának megállapításával az alábbiak szerint ellenőrzi: </w:t>
      </w:r>
      <w:r w:rsidR="00F951C5" w:rsidRPr="00A273ED">
        <w:rPr>
          <w:rFonts w:ascii="Arial" w:hAnsi="Arial" w:cs="Arial"/>
          <w:i/>
          <w:iCs/>
          <w:sz w:val="20"/>
          <w:szCs w:val="20"/>
        </w:rPr>
        <w:t>Az összes megajánlott hátrányos helyzetű munkavállaló létszáma x 8 óra x a kivitel időtartama alatti munkanapok száma / A ténylegesen foglalkoztatott hátrányos helyzetű munkavállaló létszáma x tényleges foglalkoztatás napi óraszáma x a kivitel időtartama alatti munkanapok száma.</w:t>
      </w:r>
      <w:r w:rsidR="00F951C5" w:rsidRPr="00A273ED">
        <w:rPr>
          <w:rFonts w:ascii="Arial" w:hAnsi="Arial" w:cs="Arial"/>
          <w:sz w:val="20"/>
          <w:szCs w:val="20"/>
        </w:rPr>
        <w:t xml:space="preserve"> Az arányszám megadja a kivitelezés időtartama alatt a hátrányos helyzetű munkavállalók alkalmazásnak a tényleges mértékét. Amennyiben a kivitelezés időtartama alatt a hátrányos helyzetű munkavállalók alkalmazásnak a tényleges mértéke negatív irányban tér el (kevesebb), a Vállalkozó részéről súlyos szerződésszegésnek minősül. </w:t>
      </w:r>
    </w:p>
    <w:p w:rsidR="00606099" w:rsidRDefault="00606099" w:rsidP="00521FBA">
      <w:pPr>
        <w:autoSpaceDE w:val="0"/>
        <w:autoSpaceDN w:val="0"/>
        <w:adjustRightInd w:val="0"/>
        <w:spacing w:after="0" w:line="240" w:lineRule="auto"/>
        <w:jc w:val="both"/>
        <w:rPr>
          <w:rFonts w:ascii="Arial" w:hAnsi="Arial" w:cs="Arial"/>
          <w:color w:val="000000"/>
          <w:sz w:val="20"/>
          <w:szCs w:val="20"/>
        </w:rPr>
      </w:pPr>
    </w:p>
    <w:p w:rsidR="00C4324C" w:rsidRPr="00521FBA" w:rsidRDefault="00C4324C"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3.3. Felek – jelen Szerződésben foglaltakra is tekintettel – kijelentik, hogy a jelen Szerződés tárgyát képező építési kivitelezési Munka engedélyköteles. </w:t>
      </w:r>
    </w:p>
    <w:p w:rsidR="00C4324C" w:rsidRPr="00521FBA" w:rsidRDefault="00C4324C" w:rsidP="00521FBA">
      <w:pPr>
        <w:autoSpaceDE w:val="0"/>
        <w:autoSpaceDN w:val="0"/>
        <w:adjustRightInd w:val="0"/>
        <w:spacing w:after="0" w:line="240" w:lineRule="auto"/>
        <w:jc w:val="both"/>
        <w:rPr>
          <w:rFonts w:ascii="Arial" w:hAnsi="Arial" w:cs="Arial"/>
          <w:color w:val="000000"/>
          <w:sz w:val="20"/>
          <w:szCs w:val="20"/>
        </w:rPr>
      </w:pPr>
    </w:p>
    <w:p w:rsidR="00C4324C" w:rsidRPr="00521FBA" w:rsidRDefault="00C4324C"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3.4. Felek tudomásul veszik továbbá, hogy Megrendelő a Projekt megvalósítása során a támogatást a Támogatási szerződés 5. számú mellékletében meghatározott indikátorok és műszaki-szakmai eredmények elérése érdekében </w:t>
      </w:r>
      <w:r w:rsidRPr="00521FBA">
        <w:rPr>
          <w:rFonts w:ascii="Arial" w:hAnsi="Arial" w:cs="Arial"/>
          <w:color w:val="000000"/>
          <w:sz w:val="20"/>
          <w:szCs w:val="20"/>
        </w:rPr>
        <w:lastRenderedPageBreak/>
        <w:t>jogosult és köteles felhasználni. Megrendelő a Támogatási szerződés szerinti indikátorokat köteles teljesíteni azzal, hogy az indikátorok nem teljesítése esetén a 272/2014. (XI.5.) Korm. rendelet 88. §</w:t>
      </w:r>
      <w:proofErr w:type="spellStart"/>
      <w:r w:rsidRPr="00521FBA">
        <w:rPr>
          <w:rFonts w:ascii="Arial" w:hAnsi="Arial" w:cs="Arial"/>
          <w:color w:val="000000"/>
          <w:sz w:val="20"/>
          <w:szCs w:val="20"/>
        </w:rPr>
        <w:t>-ban</w:t>
      </w:r>
      <w:proofErr w:type="spellEnd"/>
      <w:r w:rsidRPr="00521FBA">
        <w:rPr>
          <w:rFonts w:ascii="Arial" w:hAnsi="Arial" w:cs="Arial"/>
          <w:color w:val="000000"/>
          <w:sz w:val="20"/>
          <w:szCs w:val="20"/>
        </w:rPr>
        <w:t xml:space="preserve"> szabályozottaknak megfelelően kell eljárni. </w:t>
      </w:r>
    </w:p>
    <w:p w:rsidR="00C4324C" w:rsidRPr="00521FBA" w:rsidRDefault="00C4324C" w:rsidP="00521FBA">
      <w:pPr>
        <w:autoSpaceDE w:val="0"/>
        <w:autoSpaceDN w:val="0"/>
        <w:adjustRightInd w:val="0"/>
        <w:spacing w:after="0" w:line="240" w:lineRule="auto"/>
        <w:jc w:val="both"/>
        <w:rPr>
          <w:rFonts w:ascii="Arial" w:hAnsi="Arial" w:cs="Arial"/>
          <w:color w:val="000000"/>
          <w:sz w:val="20"/>
          <w:szCs w:val="20"/>
        </w:rPr>
      </w:pPr>
    </w:p>
    <w:p w:rsidR="00C4324C" w:rsidRPr="00521FBA" w:rsidRDefault="00C4324C" w:rsidP="0086590C">
      <w:pPr>
        <w:autoSpaceDE w:val="0"/>
        <w:autoSpaceDN w:val="0"/>
        <w:adjustRightInd w:val="0"/>
        <w:spacing w:after="0" w:line="240" w:lineRule="auto"/>
        <w:jc w:val="center"/>
        <w:rPr>
          <w:rFonts w:ascii="Arial" w:hAnsi="Arial" w:cs="Arial"/>
          <w:b/>
          <w:color w:val="000000"/>
          <w:sz w:val="20"/>
          <w:szCs w:val="20"/>
        </w:rPr>
      </w:pPr>
      <w:r w:rsidRPr="00521FBA">
        <w:rPr>
          <w:rFonts w:ascii="Arial" w:hAnsi="Arial" w:cs="Arial"/>
          <w:b/>
          <w:color w:val="000000"/>
          <w:sz w:val="20"/>
          <w:szCs w:val="20"/>
        </w:rPr>
        <w:t>4. A SZERZŐDÉS TELJESÍTÉSI HATÁRIDEJE, HELYE</w:t>
      </w:r>
    </w:p>
    <w:p w:rsidR="00C4324C" w:rsidRPr="00521FBA" w:rsidRDefault="00C4324C" w:rsidP="00521FBA">
      <w:pPr>
        <w:autoSpaceDE w:val="0"/>
        <w:autoSpaceDN w:val="0"/>
        <w:adjustRightInd w:val="0"/>
        <w:spacing w:after="0" w:line="240" w:lineRule="auto"/>
        <w:jc w:val="both"/>
        <w:rPr>
          <w:rFonts w:ascii="Arial" w:hAnsi="Arial" w:cs="Arial"/>
          <w:b/>
          <w:color w:val="000000"/>
          <w:sz w:val="20"/>
          <w:szCs w:val="20"/>
        </w:rPr>
      </w:pPr>
    </w:p>
    <w:p w:rsidR="00C4324C" w:rsidRDefault="00C4324C" w:rsidP="00521FBA">
      <w:pPr>
        <w:autoSpaceDE w:val="0"/>
        <w:autoSpaceDN w:val="0"/>
        <w:adjustRightInd w:val="0"/>
        <w:spacing w:after="0" w:line="240" w:lineRule="auto"/>
        <w:jc w:val="both"/>
        <w:rPr>
          <w:rFonts w:ascii="Arial" w:hAnsi="Arial" w:cs="Arial"/>
          <w:sz w:val="20"/>
          <w:szCs w:val="20"/>
        </w:rPr>
      </w:pPr>
      <w:r w:rsidRPr="00F9740C">
        <w:rPr>
          <w:rFonts w:ascii="Arial" w:hAnsi="Arial" w:cs="Arial"/>
          <w:color w:val="000000"/>
          <w:sz w:val="20"/>
          <w:szCs w:val="20"/>
        </w:rPr>
        <w:t xml:space="preserve">4.1. Felek a szerződést mindkét fél által történő aláírást követően a Projekt fizikai befejezésig, azaz </w:t>
      </w:r>
      <w:r w:rsidR="00A273ED" w:rsidRPr="00F9740C">
        <w:rPr>
          <w:rFonts w:ascii="Arial" w:hAnsi="Arial" w:cs="Arial"/>
          <w:b/>
          <w:bCs/>
          <w:color w:val="000000"/>
          <w:sz w:val="20"/>
          <w:szCs w:val="20"/>
        </w:rPr>
        <w:t xml:space="preserve">2019. </w:t>
      </w:r>
      <w:r w:rsidR="00F9740C" w:rsidRPr="00F9740C">
        <w:rPr>
          <w:rFonts w:ascii="Arial" w:hAnsi="Arial" w:cs="Arial"/>
          <w:b/>
          <w:bCs/>
          <w:color w:val="000000"/>
          <w:sz w:val="20"/>
          <w:szCs w:val="20"/>
        </w:rPr>
        <w:t>június 30</w:t>
      </w:r>
      <w:r w:rsidR="00F951C5" w:rsidRPr="00F9740C">
        <w:rPr>
          <w:rFonts w:ascii="Arial" w:hAnsi="Arial" w:cs="Arial"/>
          <w:b/>
          <w:bCs/>
          <w:color w:val="000000"/>
          <w:sz w:val="20"/>
          <w:szCs w:val="20"/>
        </w:rPr>
        <w:t>.</w:t>
      </w:r>
      <w:r w:rsidRPr="00F9740C">
        <w:rPr>
          <w:rFonts w:ascii="Arial" w:hAnsi="Arial" w:cs="Arial"/>
          <w:b/>
          <w:bCs/>
          <w:color w:val="000000"/>
          <w:sz w:val="20"/>
          <w:szCs w:val="20"/>
        </w:rPr>
        <w:t xml:space="preserve"> napig tar</w:t>
      </w:r>
      <w:r w:rsidR="00521FBA" w:rsidRPr="00F9740C">
        <w:rPr>
          <w:rFonts w:ascii="Arial" w:hAnsi="Arial" w:cs="Arial"/>
          <w:b/>
          <w:bCs/>
          <w:color w:val="000000"/>
          <w:sz w:val="20"/>
          <w:szCs w:val="20"/>
        </w:rPr>
        <w:t xml:space="preserve">tó határozott időtartamra kötik. </w:t>
      </w:r>
      <w:r w:rsidRPr="00F9740C">
        <w:rPr>
          <w:rFonts w:ascii="Arial" w:hAnsi="Arial" w:cs="Arial"/>
          <w:color w:val="000000"/>
          <w:sz w:val="20"/>
          <w:szCs w:val="20"/>
        </w:rPr>
        <w:t xml:space="preserve">Felek megállapodnak abban, hogy Vállalkozó köteles a Munkát a </w:t>
      </w:r>
      <w:r w:rsidRPr="00F9740C">
        <w:rPr>
          <w:rFonts w:ascii="Arial" w:hAnsi="Arial" w:cs="Arial"/>
          <w:sz w:val="20"/>
          <w:szCs w:val="20"/>
        </w:rPr>
        <w:t xml:space="preserve">munkaterület (a továbbiakban: </w:t>
      </w:r>
      <w:r w:rsidRPr="00F9740C">
        <w:rPr>
          <w:rFonts w:ascii="Arial" w:hAnsi="Arial" w:cs="Arial"/>
          <w:b/>
          <w:bCs/>
          <w:sz w:val="20"/>
          <w:szCs w:val="20"/>
        </w:rPr>
        <w:t>Munkaterület</w:t>
      </w:r>
      <w:r w:rsidRPr="00F9740C">
        <w:rPr>
          <w:rFonts w:ascii="Arial" w:hAnsi="Arial" w:cs="Arial"/>
          <w:sz w:val="20"/>
          <w:szCs w:val="20"/>
        </w:rPr>
        <w:t xml:space="preserve">) Szerződés 5. pontja szerinti átadástól számítottan a Műszaki leírásban, illetve az alábbiakban meghatározott és </w:t>
      </w:r>
      <w:r w:rsidR="00A450C0" w:rsidRPr="00F9740C">
        <w:rPr>
          <w:rFonts w:ascii="Arial" w:hAnsi="Arial" w:cs="Arial"/>
          <w:sz w:val="20"/>
          <w:szCs w:val="20"/>
        </w:rPr>
        <w:t>kötbérterhes mérföldkő</w:t>
      </w:r>
      <w:r w:rsidRPr="00F9740C">
        <w:rPr>
          <w:rFonts w:ascii="Arial" w:hAnsi="Arial" w:cs="Arial"/>
          <w:sz w:val="20"/>
          <w:szCs w:val="20"/>
        </w:rPr>
        <w:t xml:space="preserve"> szerint ellátni és a </w:t>
      </w:r>
      <w:r w:rsidRPr="00F9740C">
        <w:rPr>
          <w:rFonts w:ascii="Arial" w:hAnsi="Arial" w:cs="Arial"/>
          <w:b/>
          <w:bCs/>
          <w:sz w:val="20"/>
          <w:szCs w:val="20"/>
        </w:rPr>
        <w:t xml:space="preserve">Munkát legkésőbb </w:t>
      </w:r>
      <w:r w:rsidR="00A273ED" w:rsidRPr="00F9740C">
        <w:rPr>
          <w:rFonts w:ascii="Arial" w:hAnsi="Arial" w:cs="Arial"/>
          <w:b/>
          <w:bCs/>
          <w:sz w:val="20"/>
          <w:szCs w:val="20"/>
        </w:rPr>
        <w:t>2019</w:t>
      </w:r>
      <w:r w:rsidRPr="00F9740C">
        <w:rPr>
          <w:rFonts w:ascii="Arial" w:hAnsi="Arial" w:cs="Arial"/>
          <w:b/>
          <w:bCs/>
          <w:sz w:val="20"/>
          <w:szCs w:val="20"/>
        </w:rPr>
        <w:t xml:space="preserve">. </w:t>
      </w:r>
      <w:r w:rsidR="00F9740C" w:rsidRPr="00F9740C">
        <w:rPr>
          <w:rFonts w:ascii="Arial" w:hAnsi="Arial" w:cs="Arial"/>
          <w:b/>
          <w:bCs/>
          <w:sz w:val="20"/>
          <w:szCs w:val="20"/>
        </w:rPr>
        <w:t>június 30.</w:t>
      </w:r>
      <w:r w:rsidR="00F951C5" w:rsidRPr="00F9740C">
        <w:rPr>
          <w:rFonts w:ascii="Arial" w:hAnsi="Arial" w:cs="Arial"/>
          <w:b/>
          <w:bCs/>
          <w:sz w:val="20"/>
          <w:szCs w:val="20"/>
        </w:rPr>
        <w:t xml:space="preserve"> </w:t>
      </w:r>
      <w:r w:rsidR="00A450C0" w:rsidRPr="00F9740C">
        <w:rPr>
          <w:rFonts w:ascii="Arial" w:hAnsi="Arial" w:cs="Arial"/>
          <w:b/>
          <w:bCs/>
          <w:sz w:val="20"/>
          <w:szCs w:val="20"/>
        </w:rPr>
        <w:t>napjáig befejezni</w:t>
      </w:r>
      <w:r w:rsidRPr="00F9740C">
        <w:rPr>
          <w:rFonts w:ascii="Arial" w:hAnsi="Arial" w:cs="Arial"/>
          <w:sz w:val="20"/>
          <w:szCs w:val="20"/>
        </w:rPr>
        <w:t>.</w:t>
      </w:r>
      <w:r w:rsidRPr="00A450C0">
        <w:rPr>
          <w:rFonts w:ascii="Arial" w:hAnsi="Arial" w:cs="Arial"/>
          <w:sz w:val="20"/>
          <w:szCs w:val="20"/>
        </w:rPr>
        <w:t xml:space="preserve"> </w:t>
      </w:r>
    </w:p>
    <w:p w:rsidR="00A450C0" w:rsidRDefault="00A450C0" w:rsidP="00521FBA">
      <w:pPr>
        <w:autoSpaceDE w:val="0"/>
        <w:autoSpaceDN w:val="0"/>
        <w:adjustRightInd w:val="0"/>
        <w:spacing w:after="0" w:line="240" w:lineRule="auto"/>
        <w:jc w:val="both"/>
        <w:rPr>
          <w:rFonts w:ascii="Arial" w:hAnsi="Arial" w:cs="Arial"/>
          <w:sz w:val="20"/>
          <w:szCs w:val="20"/>
        </w:rPr>
      </w:pPr>
    </w:p>
    <w:p w:rsidR="003C6AA8" w:rsidRPr="0086590C" w:rsidRDefault="003C6AA8" w:rsidP="00521FBA">
      <w:pPr>
        <w:autoSpaceDE w:val="0"/>
        <w:autoSpaceDN w:val="0"/>
        <w:adjustRightInd w:val="0"/>
        <w:spacing w:after="0" w:line="240" w:lineRule="auto"/>
        <w:jc w:val="both"/>
        <w:rPr>
          <w:rFonts w:ascii="Arial" w:hAnsi="Arial" w:cs="Arial"/>
          <w:color w:val="FF0000"/>
          <w:sz w:val="20"/>
          <w:szCs w:val="20"/>
        </w:rPr>
      </w:pPr>
      <w:r w:rsidRPr="00521FBA">
        <w:rPr>
          <w:rFonts w:ascii="Arial" w:hAnsi="Arial" w:cs="Arial"/>
          <w:color w:val="000000"/>
          <w:sz w:val="20"/>
          <w:szCs w:val="20"/>
        </w:rPr>
        <w:t>4.2. Felek rögzítik, hogy a Szerződés akkor tekinthető határidőben teljesítettnek, amennyiben a Vállalkozó a Munkát készre jelentette a Szerződés 7. pontja szerint (a továbbiakban: „</w:t>
      </w:r>
      <w:r w:rsidRPr="00521FBA">
        <w:rPr>
          <w:rFonts w:ascii="Arial" w:hAnsi="Arial" w:cs="Arial"/>
          <w:b/>
          <w:bCs/>
          <w:color w:val="000000"/>
          <w:sz w:val="20"/>
          <w:szCs w:val="20"/>
        </w:rPr>
        <w:t>Készre jelentés</w:t>
      </w:r>
      <w:r w:rsidRPr="00521FBA">
        <w:rPr>
          <w:rFonts w:ascii="Arial" w:hAnsi="Arial" w:cs="Arial"/>
          <w:color w:val="000000"/>
          <w:sz w:val="20"/>
          <w:szCs w:val="20"/>
        </w:rPr>
        <w:t>”), továbbá a műszaki átadás-átvételi eljárást (a továbbiakban. „</w:t>
      </w:r>
      <w:r w:rsidRPr="00521FBA">
        <w:rPr>
          <w:rFonts w:ascii="Arial" w:hAnsi="Arial" w:cs="Arial"/>
          <w:b/>
          <w:bCs/>
          <w:color w:val="000000"/>
          <w:sz w:val="20"/>
          <w:szCs w:val="20"/>
        </w:rPr>
        <w:t>Műszaki átadás-átvétel eljárás</w:t>
      </w:r>
      <w:r w:rsidRPr="00521FBA">
        <w:rPr>
          <w:rFonts w:ascii="Arial" w:hAnsi="Arial" w:cs="Arial"/>
          <w:color w:val="000000"/>
          <w:sz w:val="20"/>
          <w:szCs w:val="20"/>
        </w:rPr>
        <w:t xml:space="preserve">”) a Szerződés7. </w:t>
      </w:r>
      <w:proofErr w:type="gramStart"/>
      <w:r w:rsidRPr="00521FBA">
        <w:rPr>
          <w:rFonts w:ascii="Arial" w:hAnsi="Arial" w:cs="Arial"/>
          <w:color w:val="000000"/>
          <w:sz w:val="20"/>
          <w:szCs w:val="20"/>
        </w:rPr>
        <w:t>pontjában</w:t>
      </w:r>
      <w:proofErr w:type="gramEnd"/>
      <w:r w:rsidRPr="00521FBA">
        <w:rPr>
          <w:rFonts w:ascii="Arial" w:hAnsi="Arial" w:cs="Arial"/>
          <w:color w:val="000000"/>
          <w:sz w:val="20"/>
          <w:szCs w:val="20"/>
        </w:rPr>
        <w:t xml:space="preserve"> írtak szerint m</w:t>
      </w:r>
      <w:r w:rsidR="00A450C0">
        <w:rPr>
          <w:rFonts w:ascii="Arial" w:hAnsi="Arial" w:cs="Arial"/>
          <w:color w:val="000000"/>
          <w:sz w:val="20"/>
          <w:szCs w:val="20"/>
        </w:rPr>
        <w:t>egkezdte, határidőben befejezte.</w:t>
      </w:r>
    </w:p>
    <w:p w:rsidR="0009783A" w:rsidRPr="00521FBA" w:rsidRDefault="0009783A" w:rsidP="00521FBA">
      <w:pPr>
        <w:autoSpaceDE w:val="0"/>
        <w:autoSpaceDN w:val="0"/>
        <w:adjustRightInd w:val="0"/>
        <w:spacing w:after="0" w:line="240" w:lineRule="auto"/>
        <w:jc w:val="both"/>
        <w:rPr>
          <w:rFonts w:ascii="Arial" w:hAnsi="Arial" w:cs="Arial"/>
          <w:color w:val="000000"/>
          <w:sz w:val="20"/>
          <w:szCs w:val="20"/>
        </w:rPr>
      </w:pPr>
    </w:p>
    <w:p w:rsidR="003C6AA8" w:rsidRPr="00521FBA" w:rsidRDefault="003C6AA8" w:rsidP="00521FBA">
      <w:pPr>
        <w:autoSpaceDE w:val="0"/>
        <w:autoSpaceDN w:val="0"/>
        <w:adjustRightInd w:val="0"/>
        <w:spacing w:after="241" w:line="240" w:lineRule="auto"/>
        <w:jc w:val="both"/>
        <w:rPr>
          <w:rFonts w:ascii="Arial" w:hAnsi="Arial" w:cs="Arial"/>
          <w:color w:val="000000"/>
          <w:sz w:val="20"/>
          <w:szCs w:val="20"/>
        </w:rPr>
      </w:pPr>
      <w:r w:rsidRPr="00521FBA">
        <w:rPr>
          <w:rFonts w:ascii="Arial" w:hAnsi="Arial" w:cs="Arial"/>
          <w:color w:val="000000"/>
          <w:sz w:val="20"/>
          <w:szCs w:val="20"/>
        </w:rPr>
        <w:t xml:space="preserve">4.3. Megrendelő előteljesítést elfogad. </w:t>
      </w:r>
    </w:p>
    <w:p w:rsidR="00F9740C" w:rsidRDefault="003C6AA8" w:rsidP="00F9740C">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4.4. A teljesítés h</w:t>
      </w:r>
      <w:r w:rsidRPr="00A273ED">
        <w:rPr>
          <w:rFonts w:ascii="Arial" w:hAnsi="Arial" w:cs="Arial"/>
          <w:color w:val="000000"/>
          <w:sz w:val="20"/>
          <w:szCs w:val="20"/>
        </w:rPr>
        <w:t xml:space="preserve">elye: </w:t>
      </w:r>
      <w:r w:rsidR="00F9740C">
        <w:rPr>
          <w:rFonts w:ascii="Arial" w:hAnsi="Arial" w:cs="Arial"/>
          <w:color w:val="000000"/>
          <w:sz w:val="20"/>
          <w:szCs w:val="20"/>
        </w:rPr>
        <w:t>Anarcs k</w:t>
      </w:r>
      <w:r w:rsidR="00DF2EDA" w:rsidRPr="00A273ED">
        <w:rPr>
          <w:rFonts w:ascii="Arial" w:hAnsi="Arial" w:cs="Arial"/>
          <w:color w:val="000000"/>
          <w:sz w:val="20"/>
          <w:szCs w:val="20"/>
        </w:rPr>
        <w:t>özség</w:t>
      </w:r>
      <w:r w:rsidRPr="00A273ED">
        <w:rPr>
          <w:rFonts w:ascii="Arial" w:hAnsi="Arial" w:cs="Arial"/>
          <w:color w:val="000000"/>
          <w:sz w:val="20"/>
          <w:szCs w:val="20"/>
        </w:rPr>
        <w:t xml:space="preserve"> bel</w:t>
      </w:r>
      <w:r w:rsidR="00F951C5" w:rsidRPr="00A273ED">
        <w:rPr>
          <w:rFonts w:ascii="Arial" w:hAnsi="Arial" w:cs="Arial"/>
          <w:color w:val="000000"/>
          <w:sz w:val="20"/>
          <w:szCs w:val="20"/>
        </w:rPr>
        <w:t xml:space="preserve"> és kül</w:t>
      </w:r>
      <w:r w:rsidRPr="00A273ED">
        <w:rPr>
          <w:rFonts w:ascii="Arial" w:hAnsi="Arial" w:cs="Arial"/>
          <w:color w:val="000000"/>
          <w:sz w:val="20"/>
          <w:szCs w:val="20"/>
        </w:rPr>
        <w:t>területe</w:t>
      </w:r>
      <w:r w:rsidR="0009783A" w:rsidRPr="00A273ED">
        <w:rPr>
          <w:rFonts w:ascii="Arial" w:hAnsi="Arial" w:cs="Arial"/>
          <w:color w:val="000000"/>
          <w:sz w:val="20"/>
          <w:szCs w:val="20"/>
        </w:rPr>
        <w:t xml:space="preserve"> </w:t>
      </w:r>
    </w:p>
    <w:p w:rsidR="00F9740C" w:rsidRPr="00A273ED" w:rsidRDefault="00F9740C" w:rsidP="00F9740C">
      <w:pPr>
        <w:autoSpaceDE w:val="0"/>
        <w:autoSpaceDN w:val="0"/>
        <w:adjustRightInd w:val="0"/>
        <w:spacing w:after="0" w:line="240" w:lineRule="auto"/>
        <w:jc w:val="both"/>
        <w:rPr>
          <w:rFonts w:ascii="Arial" w:hAnsi="Arial" w:cs="Arial"/>
          <w:color w:val="000000"/>
          <w:sz w:val="20"/>
          <w:szCs w:val="20"/>
        </w:rPr>
      </w:pPr>
    </w:p>
    <w:p w:rsidR="00F9740C" w:rsidRPr="00F9740C" w:rsidRDefault="00F9740C" w:rsidP="00F9740C">
      <w:pPr>
        <w:autoSpaceDE w:val="0"/>
        <w:autoSpaceDN w:val="0"/>
        <w:adjustRightInd w:val="0"/>
        <w:spacing w:after="241" w:line="240" w:lineRule="auto"/>
        <w:jc w:val="both"/>
        <w:rPr>
          <w:rFonts w:ascii="Arial" w:hAnsi="Arial" w:cs="Arial"/>
          <w:color w:val="000000"/>
          <w:sz w:val="20"/>
          <w:szCs w:val="20"/>
        </w:rPr>
      </w:pPr>
      <w:proofErr w:type="gramStart"/>
      <w:r w:rsidRPr="00F9740C">
        <w:rPr>
          <w:rFonts w:ascii="Arial" w:hAnsi="Arial" w:cs="Arial"/>
          <w:color w:val="000000"/>
          <w:sz w:val="20"/>
          <w:szCs w:val="20"/>
        </w:rPr>
        <w:t>belterület</w:t>
      </w:r>
      <w:proofErr w:type="gramEnd"/>
      <w:r w:rsidRPr="00F9740C">
        <w:rPr>
          <w:rFonts w:ascii="Arial" w:hAnsi="Arial" w:cs="Arial"/>
          <w:color w:val="000000"/>
          <w:sz w:val="20"/>
          <w:szCs w:val="20"/>
        </w:rPr>
        <w:t xml:space="preserve"> 355 hrsz, 524 hrsz, 564 hrsz, 542 hrsz, 456 hrsz, 395 hrsz, külterület 0131 hrsz</w:t>
      </w:r>
    </w:p>
    <w:p w:rsidR="00F951C5" w:rsidRPr="00521FBA" w:rsidRDefault="00F951C5" w:rsidP="0009783A">
      <w:pPr>
        <w:autoSpaceDE w:val="0"/>
        <w:autoSpaceDN w:val="0"/>
        <w:adjustRightInd w:val="0"/>
        <w:spacing w:after="0" w:line="240" w:lineRule="auto"/>
        <w:jc w:val="both"/>
        <w:rPr>
          <w:rFonts w:ascii="Arial" w:hAnsi="Arial" w:cs="Arial"/>
          <w:sz w:val="20"/>
          <w:szCs w:val="20"/>
        </w:rPr>
      </w:pPr>
    </w:p>
    <w:p w:rsidR="003C6AA8" w:rsidRPr="00521FBA" w:rsidRDefault="003C6AA8" w:rsidP="0086590C">
      <w:pPr>
        <w:autoSpaceDE w:val="0"/>
        <w:autoSpaceDN w:val="0"/>
        <w:adjustRightInd w:val="0"/>
        <w:spacing w:after="0" w:line="240" w:lineRule="auto"/>
        <w:jc w:val="center"/>
        <w:rPr>
          <w:rFonts w:ascii="Arial" w:hAnsi="Arial" w:cs="Arial"/>
          <w:b/>
          <w:color w:val="000000"/>
          <w:sz w:val="20"/>
          <w:szCs w:val="20"/>
        </w:rPr>
      </w:pPr>
      <w:r w:rsidRPr="00521FBA">
        <w:rPr>
          <w:rFonts w:ascii="Arial" w:hAnsi="Arial" w:cs="Arial"/>
          <w:b/>
          <w:color w:val="000000"/>
          <w:sz w:val="20"/>
          <w:szCs w:val="20"/>
        </w:rPr>
        <w:t>5. VÁLLALKOZÓ FELADATAINAK IDŐBELI ÜTEMEZÉSE</w:t>
      </w:r>
    </w:p>
    <w:p w:rsidR="003C6AA8" w:rsidRPr="00521FBA" w:rsidRDefault="003C6AA8" w:rsidP="00521FBA">
      <w:pPr>
        <w:autoSpaceDE w:val="0"/>
        <w:autoSpaceDN w:val="0"/>
        <w:adjustRightInd w:val="0"/>
        <w:spacing w:after="0" w:line="240" w:lineRule="auto"/>
        <w:jc w:val="both"/>
        <w:rPr>
          <w:rFonts w:ascii="Arial" w:hAnsi="Arial" w:cs="Arial"/>
          <w:color w:val="000000"/>
          <w:sz w:val="20"/>
          <w:szCs w:val="20"/>
        </w:rPr>
      </w:pPr>
    </w:p>
    <w:p w:rsidR="00C4324C" w:rsidRPr="00521FBA" w:rsidRDefault="0086590C" w:rsidP="00521FBA">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5.1. </w:t>
      </w:r>
      <w:r w:rsidR="003C6AA8" w:rsidRPr="00521FBA">
        <w:rPr>
          <w:rFonts w:ascii="Arial" w:hAnsi="Arial" w:cs="Arial"/>
          <w:color w:val="000000"/>
          <w:sz w:val="20"/>
          <w:szCs w:val="20"/>
        </w:rPr>
        <w:t>A munkaterület átadásának időpontja: jelen Szerződés aláírását követő legkésőbb tizenöt (15) napon belüli időpontra a műszaki ellenőr tűzi ki, a Munka időbeli ütemezését a Szerződés 4.1. pontja tartalmazza.</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p>
    <w:p w:rsidR="007B1CF6" w:rsidRPr="00521FBA" w:rsidRDefault="007B1CF6" w:rsidP="0009783A">
      <w:pPr>
        <w:autoSpaceDE w:val="0"/>
        <w:autoSpaceDN w:val="0"/>
        <w:adjustRightInd w:val="0"/>
        <w:spacing w:after="0" w:line="240" w:lineRule="auto"/>
        <w:jc w:val="center"/>
        <w:rPr>
          <w:rFonts w:ascii="Arial" w:hAnsi="Arial" w:cs="Arial"/>
          <w:b/>
          <w:bCs/>
          <w:color w:val="000000"/>
          <w:sz w:val="20"/>
          <w:szCs w:val="20"/>
        </w:rPr>
      </w:pPr>
      <w:r w:rsidRPr="0009783A">
        <w:rPr>
          <w:rFonts w:ascii="Arial" w:hAnsi="Arial" w:cs="Arial"/>
          <w:b/>
          <w:color w:val="000000"/>
          <w:sz w:val="20"/>
          <w:szCs w:val="20"/>
        </w:rPr>
        <w:t>6</w:t>
      </w:r>
      <w:r w:rsidRPr="00521FBA">
        <w:rPr>
          <w:rFonts w:ascii="Arial" w:hAnsi="Arial" w:cs="Arial"/>
          <w:color w:val="000000"/>
          <w:sz w:val="20"/>
          <w:szCs w:val="20"/>
        </w:rPr>
        <w:t xml:space="preserve">. </w:t>
      </w:r>
      <w:r w:rsidRPr="00521FBA">
        <w:rPr>
          <w:rFonts w:ascii="Arial" w:hAnsi="Arial" w:cs="Arial"/>
          <w:b/>
          <w:bCs/>
          <w:color w:val="000000"/>
          <w:sz w:val="20"/>
          <w:szCs w:val="20"/>
        </w:rPr>
        <w:t>ÁLTALÁNOS ÉS KÜLÖNLEGES KÖRÜLMÉNYEK,</w:t>
      </w:r>
    </w:p>
    <w:p w:rsidR="007B1CF6" w:rsidRDefault="007B1CF6" w:rsidP="0009783A">
      <w:pPr>
        <w:autoSpaceDE w:val="0"/>
        <w:autoSpaceDN w:val="0"/>
        <w:adjustRightInd w:val="0"/>
        <w:spacing w:after="0" w:line="240" w:lineRule="auto"/>
        <w:jc w:val="center"/>
        <w:rPr>
          <w:rFonts w:ascii="Arial" w:hAnsi="Arial" w:cs="Arial"/>
          <w:b/>
          <w:bCs/>
          <w:color w:val="000000"/>
          <w:sz w:val="20"/>
          <w:szCs w:val="20"/>
        </w:rPr>
      </w:pPr>
      <w:r w:rsidRPr="00521FBA">
        <w:rPr>
          <w:rFonts w:ascii="Arial" w:hAnsi="Arial" w:cs="Arial"/>
          <w:b/>
          <w:bCs/>
          <w:color w:val="000000"/>
          <w:sz w:val="20"/>
          <w:szCs w:val="20"/>
        </w:rPr>
        <w:t>KÖVETELMÉNYEK AZ ÉPÍTÉSI KIVITELEZÉSI MUNKA SORÁN</w:t>
      </w:r>
    </w:p>
    <w:p w:rsidR="0009783A" w:rsidRPr="00521FBA" w:rsidRDefault="0009783A" w:rsidP="0009783A">
      <w:pPr>
        <w:autoSpaceDE w:val="0"/>
        <w:autoSpaceDN w:val="0"/>
        <w:adjustRightInd w:val="0"/>
        <w:spacing w:after="0" w:line="240" w:lineRule="auto"/>
        <w:jc w:val="center"/>
        <w:rPr>
          <w:rFonts w:ascii="Arial" w:hAnsi="Arial" w:cs="Arial"/>
          <w:b/>
          <w:bCs/>
          <w:color w:val="000000"/>
          <w:sz w:val="20"/>
          <w:szCs w:val="20"/>
        </w:rPr>
      </w:pPr>
    </w:p>
    <w:p w:rsidR="007B1CF6" w:rsidRPr="00521FBA" w:rsidRDefault="007B1CF6" w:rsidP="00521FBA">
      <w:pPr>
        <w:autoSpaceDE w:val="0"/>
        <w:autoSpaceDN w:val="0"/>
        <w:adjustRightInd w:val="0"/>
        <w:spacing w:after="241" w:line="240" w:lineRule="auto"/>
        <w:jc w:val="both"/>
        <w:rPr>
          <w:rFonts w:ascii="Arial" w:hAnsi="Arial" w:cs="Arial"/>
          <w:color w:val="000000"/>
          <w:sz w:val="20"/>
          <w:szCs w:val="20"/>
        </w:rPr>
      </w:pPr>
      <w:r w:rsidRPr="00521FBA">
        <w:rPr>
          <w:rFonts w:ascii="Arial" w:hAnsi="Arial" w:cs="Arial"/>
          <w:color w:val="000000"/>
          <w:sz w:val="20"/>
          <w:szCs w:val="20"/>
        </w:rPr>
        <w:t xml:space="preserve">6.1. Vállalkozó köteles a teljesítés során a szabványok által előírt ellenőrzéseket folyamatosan elvégezni, a megállapított hiányosságokat haladéktalanul megszüntetni. A Munkaterület átadását a Felek az egyidejűleg megnyitott elektronikus építési naplóban (a továbbiakban: </w:t>
      </w:r>
      <w:r w:rsidRPr="00521FBA">
        <w:rPr>
          <w:rFonts w:ascii="Arial" w:hAnsi="Arial" w:cs="Arial"/>
          <w:b/>
          <w:bCs/>
          <w:color w:val="000000"/>
          <w:sz w:val="20"/>
          <w:szCs w:val="20"/>
        </w:rPr>
        <w:t>E-építési napló</w:t>
      </w:r>
      <w:r w:rsidRPr="00521FBA">
        <w:rPr>
          <w:rFonts w:ascii="Arial" w:hAnsi="Arial" w:cs="Arial"/>
          <w:color w:val="000000"/>
          <w:sz w:val="20"/>
          <w:szCs w:val="20"/>
        </w:rPr>
        <w:t xml:space="preserve">) rögzítik. Az E-építési napló megnyitásának időpontja a Munkaterület átadásának napja. A Munkaterület átadásával egyidejűleg Vállalkozó és Megrendelő meghatározza a kooperáció időpontjait is. Megrendelő szavatolja, hogy a Munkaterület – a Szerződésben, illetve a Közbeszerzési dokumentumokban foglalt használati, vagy műszaki korlátozásokat figyelembe véve – munkavégzésre alkalmas állapotban a Vállalkozó rendelkezésére áll a Munka teljes időtartama alatt. </w:t>
      </w:r>
    </w:p>
    <w:p w:rsidR="007B1CF6" w:rsidRPr="00521FBA" w:rsidRDefault="007B1CF6" w:rsidP="00521FBA">
      <w:pPr>
        <w:autoSpaceDE w:val="0"/>
        <w:autoSpaceDN w:val="0"/>
        <w:adjustRightInd w:val="0"/>
        <w:spacing w:after="241" w:line="240" w:lineRule="auto"/>
        <w:jc w:val="both"/>
        <w:rPr>
          <w:rFonts w:ascii="Arial" w:hAnsi="Arial" w:cs="Arial"/>
          <w:color w:val="000000"/>
          <w:sz w:val="20"/>
          <w:szCs w:val="20"/>
        </w:rPr>
      </w:pPr>
      <w:r w:rsidRPr="00521FBA">
        <w:rPr>
          <w:rFonts w:ascii="Arial" w:hAnsi="Arial" w:cs="Arial"/>
          <w:color w:val="000000"/>
          <w:sz w:val="20"/>
          <w:szCs w:val="20"/>
        </w:rPr>
        <w:t xml:space="preserve">6.2. Vállalkozó köteles a kivitelezés során gondoskodni a munkavédelmi és balesetvédelmi, tűzrendészeti és környezetvédelmi előírások (különösen a mindenkor hatályos munkavédelemről szóló </w:t>
      </w:r>
      <w:r w:rsidRPr="00521FBA">
        <w:rPr>
          <w:rFonts w:ascii="Arial" w:hAnsi="Arial" w:cs="Arial"/>
          <w:b/>
          <w:bCs/>
          <w:color w:val="000000"/>
          <w:sz w:val="20"/>
          <w:szCs w:val="20"/>
        </w:rPr>
        <w:t xml:space="preserve">1993. évi XCIII. törvény </w:t>
      </w:r>
      <w:r w:rsidRPr="00521FBA">
        <w:rPr>
          <w:rFonts w:ascii="Arial" w:hAnsi="Arial" w:cs="Arial"/>
          <w:color w:val="000000"/>
          <w:sz w:val="20"/>
          <w:szCs w:val="20"/>
        </w:rPr>
        <w:t xml:space="preserve">és annak egyes rendelkezéseinek végrehajtásáról szóló </w:t>
      </w:r>
      <w:r w:rsidRPr="00521FBA">
        <w:rPr>
          <w:rFonts w:ascii="Arial" w:hAnsi="Arial" w:cs="Arial"/>
          <w:b/>
          <w:bCs/>
          <w:color w:val="000000"/>
          <w:sz w:val="20"/>
          <w:szCs w:val="20"/>
        </w:rPr>
        <w:t>5/1993.(XII. 26.) MüM rendelet</w:t>
      </w:r>
      <w:r w:rsidRPr="00521FBA">
        <w:rPr>
          <w:rFonts w:ascii="Arial" w:hAnsi="Arial" w:cs="Arial"/>
          <w:color w:val="000000"/>
          <w:sz w:val="20"/>
          <w:szCs w:val="20"/>
        </w:rPr>
        <w:t xml:space="preserve">, az építési munkahelyeken és az építési folyamatok során megvalósítandó minimális munkavédelmi követelményekről szóló </w:t>
      </w:r>
      <w:r w:rsidRPr="00521FBA">
        <w:rPr>
          <w:rFonts w:ascii="Arial" w:hAnsi="Arial" w:cs="Arial"/>
          <w:b/>
          <w:bCs/>
          <w:color w:val="000000"/>
          <w:sz w:val="20"/>
          <w:szCs w:val="20"/>
        </w:rPr>
        <w:t xml:space="preserve">4/2002. (II. 20.) </w:t>
      </w:r>
      <w:proofErr w:type="spellStart"/>
      <w:r w:rsidRPr="00521FBA">
        <w:rPr>
          <w:rFonts w:ascii="Arial" w:hAnsi="Arial" w:cs="Arial"/>
          <w:b/>
          <w:bCs/>
          <w:color w:val="000000"/>
          <w:sz w:val="20"/>
          <w:szCs w:val="20"/>
        </w:rPr>
        <w:t>SzCsM-EüM</w:t>
      </w:r>
      <w:proofErr w:type="spellEnd"/>
      <w:r w:rsidRPr="00521FBA">
        <w:rPr>
          <w:rFonts w:ascii="Arial" w:hAnsi="Arial" w:cs="Arial"/>
          <w:b/>
          <w:bCs/>
          <w:color w:val="000000"/>
          <w:sz w:val="20"/>
          <w:szCs w:val="20"/>
        </w:rPr>
        <w:t xml:space="preserve"> együttes rendelet</w:t>
      </w:r>
      <w:r w:rsidRPr="00521FBA">
        <w:rPr>
          <w:rFonts w:ascii="Arial" w:hAnsi="Arial" w:cs="Arial"/>
          <w:color w:val="000000"/>
          <w:sz w:val="20"/>
          <w:szCs w:val="20"/>
        </w:rPr>
        <w:t xml:space="preserve">, valamint az </w:t>
      </w:r>
      <w:r w:rsidRPr="00521FBA">
        <w:rPr>
          <w:rFonts w:ascii="Arial" w:hAnsi="Arial" w:cs="Arial"/>
          <w:b/>
          <w:bCs/>
          <w:color w:val="000000"/>
          <w:sz w:val="20"/>
          <w:szCs w:val="20"/>
        </w:rPr>
        <w:t>Országos Tűzvédelmi Szabályzatról szóló 54/2014. (XII. 5.) BM rendelet</w:t>
      </w:r>
      <w:r w:rsidRPr="00521FBA">
        <w:rPr>
          <w:rFonts w:ascii="Arial" w:hAnsi="Arial" w:cs="Arial"/>
          <w:color w:val="000000"/>
          <w:sz w:val="20"/>
          <w:szCs w:val="20"/>
        </w:rPr>
        <w:t xml:space="preserve">) betartásáról. A munkavédelmi eszközöket és berendezéseket a Vállalkozó köteles biztosítani a munkavállalói részére, ezáltal a biztonságos kivitelezési feltételek adottak. A Vállalkozó feladata a munkavállalói részére az előzetes, illetve az időszakos munkavédelmi oktatások megtartása és a munkavédelmi oktatási naplóba való bejegyzése, továbbá annak az oktatáson résztvevőkkel való aláírattatása. A Vállalkozó a munkavállalói részére köteles a munkavégzéshez szükséges minősített egyéni védőeszközöket biztosítani, azok viselését a munkavégzés teljes időtartama alatt. E kötelezettségek megszegéséből, valamint a tevékenységéből eredő bárkinek okozott minden kárt Vállalkozó viseli.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6.3. Vállalkozónak és alvállalkozóinak az anyagok és eszközök mozgatását úgy kell végrehajtania,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p>
    <w:p w:rsidR="007B1CF6" w:rsidRPr="00521FBA" w:rsidRDefault="007B1CF6" w:rsidP="00521FBA">
      <w:pPr>
        <w:autoSpaceDE w:val="0"/>
        <w:autoSpaceDN w:val="0"/>
        <w:adjustRightInd w:val="0"/>
        <w:spacing w:after="241" w:line="240" w:lineRule="auto"/>
        <w:jc w:val="both"/>
        <w:rPr>
          <w:rFonts w:ascii="Arial" w:hAnsi="Arial" w:cs="Arial"/>
          <w:color w:val="000000"/>
          <w:sz w:val="20"/>
          <w:szCs w:val="20"/>
        </w:rPr>
      </w:pPr>
      <w:r w:rsidRPr="00521FBA">
        <w:rPr>
          <w:rFonts w:ascii="Arial" w:hAnsi="Arial" w:cs="Arial"/>
          <w:color w:val="000000"/>
          <w:sz w:val="20"/>
          <w:szCs w:val="20"/>
        </w:rPr>
        <w:t xml:space="preserve">6.4. Megrendelő a Munkaterület átadása előtt jogosult videofelvételt és/vagy fényképeket készíteni a Munkaterület környezete állapotának dokumentálása céljából. Felek a videofelvételt és fényképeket teljes bizonyító erejűnek fogadják el a közöttük esetlegesen felmerülő, a Munkaterület környezete eredeti állapotával kapcsolatos jogvitában.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6.5. Vállalkozó feladata és költsége a kivitelezéshez szükséges szállítási utak organizálása, és közterületek biztosítása. Amennyiben a teljesítés során keletkező hulladék tárolása csak közterület használatával lehetséges, az ezzel járó költségeket és (eljárási, engedélyeztetési) feladatokat a Vállalkozó köteles viselni, illetve ellátni, ideértve a járda, valamint a közterület elfoglalásához adott esetben szükséges engedélyek beszerzését is. Az építési </w:t>
      </w:r>
      <w:r w:rsidRPr="00521FBA">
        <w:rPr>
          <w:rFonts w:ascii="Arial" w:hAnsi="Arial" w:cs="Arial"/>
          <w:color w:val="000000"/>
          <w:sz w:val="20"/>
          <w:szCs w:val="20"/>
        </w:rPr>
        <w:lastRenderedPageBreak/>
        <w:t xml:space="preserve">tevékenység során keletkező hulladék, egyéb a Munka végzése során keletkező szemét (törmelék, bontott anyag) – engedéllyel rendelkező kezelőhöz történő – elszállítása a Vállalkozó feladatát képezi. Vállalkozó feladata továbbá a Munkaterületen az anyagmozgatási és takarítási feladatok elvégzése. Felek rögzítik, hogy a hulladékok elszállításával kapcsolatban felmerülő hulladéklerakási díj költségét a Vállalkozó köteles viselni. Az építési tevékenység befejezését követően Vállalkozó köteles a 45/2004. (VII.26.) </w:t>
      </w:r>
      <w:proofErr w:type="spellStart"/>
      <w:r w:rsidRPr="00521FBA">
        <w:rPr>
          <w:rFonts w:ascii="Arial" w:hAnsi="Arial" w:cs="Arial"/>
          <w:color w:val="000000"/>
          <w:sz w:val="20"/>
          <w:szCs w:val="20"/>
        </w:rPr>
        <w:t>BM-KvVm</w:t>
      </w:r>
      <w:proofErr w:type="spellEnd"/>
      <w:r w:rsidRPr="00521FBA">
        <w:rPr>
          <w:rFonts w:ascii="Arial" w:hAnsi="Arial" w:cs="Arial"/>
          <w:color w:val="000000"/>
          <w:sz w:val="20"/>
          <w:szCs w:val="20"/>
        </w:rPr>
        <w:t xml:space="preserve"> együttes rendelet alapján elkészíteni az építési tevékenység során ténylegesen keletkezett hulladékokról az építőipari kivitelezési tevékenységről szóló 191/2009. (IX. 15.) Korm. rendelet 5. számú mellékelte szerinti építési hulladék nyilvántartó lapot és azt a területileg illetékes környezetvédelmi hatóságnak benyújtani.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p>
    <w:p w:rsidR="007B1CF6" w:rsidRPr="00521FBA" w:rsidRDefault="007B1CF6" w:rsidP="00521FBA">
      <w:pPr>
        <w:pStyle w:val="Default"/>
        <w:jc w:val="both"/>
        <w:rPr>
          <w:sz w:val="20"/>
          <w:szCs w:val="20"/>
        </w:rPr>
      </w:pPr>
      <w:r w:rsidRPr="00521FBA">
        <w:rPr>
          <w:sz w:val="20"/>
          <w:szCs w:val="20"/>
        </w:rPr>
        <w:t>6.6. Megrendelő a Munkát legalább nyolc (8) naponta köteles – műszaki ellenőre útján – ellenőrizni. Az ellenőrzés elmulasztása, vagy hiányossága esetén a Vállalkozó nem mentesül a felelősség alól. Az eltakarásra kerülő és Vállalkozó által készített szerkezeteket csak a műszaki ellenőr az E-építési naplóba rögzített engedélyével és az eltakarásra kerülő részek fényképes (</w:t>
      </w:r>
      <w:proofErr w:type="gramStart"/>
      <w:r w:rsidRPr="00521FBA">
        <w:rPr>
          <w:sz w:val="20"/>
          <w:szCs w:val="20"/>
        </w:rPr>
        <w:t>.</w:t>
      </w:r>
      <w:proofErr w:type="spellStart"/>
      <w:r w:rsidRPr="00521FBA">
        <w:rPr>
          <w:sz w:val="20"/>
          <w:szCs w:val="20"/>
        </w:rPr>
        <w:t>jpg</w:t>
      </w:r>
      <w:proofErr w:type="spellEnd"/>
      <w:proofErr w:type="gramEnd"/>
      <w:r w:rsidRPr="00521FBA">
        <w:rPr>
          <w:sz w:val="20"/>
          <w:szCs w:val="20"/>
        </w:rPr>
        <w:t xml:space="preserve">) formátumú dokumentálását követően lehet eltakarni.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6.7. A Megrendelő műszaki ellenőrének neve, beosztása, címe, telefonszáma, valamint meghatalmazásának köre: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Név: </w:t>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i/>
          <w:iCs/>
          <w:color w:val="000000"/>
          <w:sz w:val="20"/>
          <w:szCs w:val="20"/>
        </w:rPr>
        <w:t xml:space="preserve">szerződéskötéskor kitöltendő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Cím: </w:t>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i/>
          <w:iCs/>
          <w:color w:val="000000"/>
          <w:sz w:val="20"/>
          <w:szCs w:val="20"/>
        </w:rPr>
        <w:t xml:space="preserve">szerződéskötéskor kitöltendő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Névjegyzéki száma: </w:t>
      </w:r>
      <w:r w:rsidRPr="00521FBA">
        <w:rPr>
          <w:rFonts w:ascii="Arial" w:hAnsi="Arial" w:cs="Arial"/>
          <w:color w:val="000000"/>
          <w:sz w:val="20"/>
          <w:szCs w:val="20"/>
        </w:rPr>
        <w:tab/>
      </w:r>
      <w:r w:rsidRPr="00521FBA">
        <w:rPr>
          <w:rFonts w:ascii="Arial" w:hAnsi="Arial" w:cs="Arial"/>
          <w:i/>
          <w:iCs/>
          <w:color w:val="000000"/>
          <w:sz w:val="20"/>
          <w:szCs w:val="20"/>
        </w:rPr>
        <w:t xml:space="preserve">szerződéskötéskor kitöltendő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proofErr w:type="gramStart"/>
      <w:r w:rsidRPr="00521FBA">
        <w:rPr>
          <w:rFonts w:ascii="Arial" w:hAnsi="Arial" w:cs="Arial"/>
          <w:color w:val="000000"/>
          <w:sz w:val="20"/>
          <w:szCs w:val="20"/>
        </w:rPr>
        <w:t>telefonszáma</w:t>
      </w:r>
      <w:proofErr w:type="gramEnd"/>
      <w:r w:rsidRPr="00521FBA">
        <w:rPr>
          <w:rFonts w:ascii="Arial" w:hAnsi="Arial" w:cs="Arial"/>
          <w:color w:val="000000"/>
          <w:sz w:val="20"/>
          <w:szCs w:val="20"/>
        </w:rPr>
        <w:t xml:space="preserve">: </w:t>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i/>
          <w:iCs/>
          <w:color w:val="000000"/>
          <w:sz w:val="20"/>
          <w:szCs w:val="20"/>
        </w:rPr>
        <w:t xml:space="preserve">szerződéskötéskor kitöltendő </w:t>
      </w:r>
    </w:p>
    <w:p w:rsidR="007B1CF6" w:rsidRPr="00521FBA" w:rsidRDefault="007B1CF6" w:rsidP="00521FBA">
      <w:pPr>
        <w:autoSpaceDE w:val="0"/>
        <w:autoSpaceDN w:val="0"/>
        <w:adjustRightInd w:val="0"/>
        <w:spacing w:after="0" w:line="240" w:lineRule="auto"/>
        <w:jc w:val="both"/>
        <w:rPr>
          <w:rFonts w:ascii="Arial" w:hAnsi="Arial" w:cs="Arial"/>
          <w:i/>
          <w:iCs/>
          <w:color w:val="000000"/>
          <w:sz w:val="20"/>
          <w:szCs w:val="20"/>
        </w:rPr>
      </w:pPr>
      <w:proofErr w:type="gramStart"/>
      <w:r w:rsidRPr="00521FBA">
        <w:rPr>
          <w:rFonts w:ascii="Arial" w:hAnsi="Arial" w:cs="Arial"/>
          <w:color w:val="000000"/>
          <w:sz w:val="20"/>
          <w:szCs w:val="20"/>
        </w:rPr>
        <w:t>e-mail</w:t>
      </w:r>
      <w:proofErr w:type="gramEnd"/>
      <w:r w:rsidRPr="00521FBA">
        <w:rPr>
          <w:rFonts w:ascii="Arial" w:hAnsi="Arial" w:cs="Arial"/>
          <w:color w:val="000000"/>
          <w:sz w:val="20"/>
          <w:szCs w:val="20"/>
        </w:rPr>
        <w:t xml:space="preserve">: </w:t>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i/>
          <w:iCs/>
          <w:color w:val="000000"/>
          <w:sz w:val="20"/>
          <w:szCs w:val="20"/>
        </w:rPr>
        <w:t xml:space="preserve">szerződéskötéskor kitöltendő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A Vállalkozó felelős műszaki vezetőjének neve, címe és telefonszáma: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Név: </w:t>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i/>
          <w:iCs/>
          <w:color w:val="000000"/>
          <w:sz w:val="20"/>
          <w:szCs w:val="20"/>
        </w:rPr>
        <w:t xml:space="preserve">szerződéskötéskor kitöltendő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Cím: </w:t>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i/>
          <w:iCs/>
          <w:color w:val="000000"/>
          <w:sz w:val="20"/>
          <w:szCs w:val="20"/>
        </w:rPr>
        <w:t xml:space="preserve">szerződéskötéskor kitöltendő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Névjegyzéki száma: </w:t>
      </w:r>
      <w:r w:rsidRPr="00521FBA">
        <w:rPr>
          <w:rFonts w:ascii="Arial" w:hAnsi="Arial" w:cs="Arial"/>
          <w:color w:val="000000"/>
          <w:sz w:val="20"/>
          <w:szCs w:val="20"/>
        </w:rPr>
        <w:tab/>
      </w:r>
      <w:r w:rsidRPr="00521FBA">
        <w:rPr>
          <w:rFonts w:ascii="Arial" w:hAnsi="Arial" w:cs="Arial"/>
          <w:i/>
          <w:iCs/>
          <w:color w:val="000000"/>
          <w:sz w:val="20"/>
          <w:szCs w:val="20"/>
        </w:rPr>
        <w:t xml:space="preserve">szerződéskötéskor kitöltendő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Telefon: </w:t>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i/>
          <w:iCs/>
          <w:color w:val="000000"/>
          <w:sz w:val="20"/>
          <w:szCs w:val="20"/>
        </w:rPr>
        <w:t xml:space="preserve">szerződéskötéskor kitöltendő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proofErr w:type="gramStart"/>
      <w:r w:rsidRPr="00521FBA">
        <w:rPr>
          <w:rFonts w:ascii="Arial" w:hAnsi="Arial" w:cs="Arial"/>
          <w:color w:val="000000"/>
          <w:sz w:val="20"/>
          <w:szCs w:val="20"/>
        </w:rPr>
        <w:t>e-mail</w:t>
      </w:r>
      <w:proofErr w:type="gramEnd"/>
      <w:r w:rsidRPr="00521FBA">
        <w:rPr>
          <w:rFonts w:ascii="Arial" w:hAnsi="Arial" w:cs="Arial"/>
          <w:color w:val="000000"/>
          <w:sz w:val="20"/>
          <w:szCs w:val="20"/>
        </w:rPr>
        <w:t xml:space="preserve">: </w:t>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color w:val="000000"/>
          <w:sz w:val="20"/>
          <w:szCs w:val="20"/>
        </w:rPr>
        <w:tab/>
      </w:r>
      <w:r w:rsidRPr="00521FBA">
        <w:rPr>
          <w:rFonts w:ascii="Arial" w:hAnsi="Arial" w:cs="Arial"/>
          <w:i/>
          <w:iCs/>
          <w:color w:val="000000"/>
          <w:sz w:val="20"/>
          <w:szCs w:val="20"/>
        </w:rPr>
        <w:t>szerződéskötéskor kitöltendő</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p>
    <w:p w:rsidR="007B1CF6" w:rsidRPr="00521FBA" w:rsidRDefault="007B1CF6" w:rsidP="00521FBA">
      <w:pPr>
        <w:autoSpaceDE w:val="0"/>
        <w:autoSpaceDN w:val="0"/>
        <w:adjustRightInd w:val="0"/>
        <w:spacing w:after="243" w:line="240" w:lineRule="auto"/>
        <w:jc w:val="both"/>
        <w:rPr>
          <w:rFonts w:ascii="Arial" w:hAnsi="Arial" w:cs="Arial"/>
          <w:color w:val="000000"/>
          <w:sz w:val="20"/>
          <w:szCs w:val="20"/>
        </w:rPr>
      </w:pPr>
      <w:r w:rsidRPr="00521FBA">
        <w:rPr>
          <w:rFonts w:ascii="Arial" w:hAnsi="Arial" w:cs="Arial"/>
          <w:color w:val="000000"/>
          <w:sz w:val="20"/>
          <w:szCs w:val="20"/>
        </w:rPr>
        <w:t xml:space="preserve">6.8. Felek megállapodnak abban, hogy Vállalkozó a Munkaterület átadás-átvételétől – az építőipari kivitelezési tevékenység megkezdésétől – kezdve, annak befejezéséig elektronikus e-építési naplót köteles folyamatosan vezetni, és köteles azt állandóan az építkezés helyszínén tartani. Megrendelő az E-építési naplót folyamatosan köteles ellenőrizni. Felek a naplóbejegyzésre meghatalmazott személyek nevét kötelesek a naplóban feltüntetni. Az E-építési naplóban megállapítások, megjegyzések, kifogások, stb. bejegyzésére kizárólag a megnevezett személyek jogosultak. Felek az E-építési naplóba történő bejegyzéssel értesítik egymást azokról a tudomásukra jutott, az építést érintő veszélyhelyzetekről, tényekről és körülményekről, amelyek a Szerződésben foglalt kötelezettségeik szerződésszerű teljesítését befolyásolják vagy veszélyeztetik. </w:t>
      </w:r>
    </w:p>
    <w:p w:rsidR="007B1CF6" w:rsidRPr="00521FBA" w:rsidRDefault="007B1CF6" w:rsidP="00521FBA">
      <w:pPr>
        <w:autoSpaceDE w:val="0"/>
        <w:autoSpaceDN w:val="0"/>
        <w:adjustRightInd w:val="0"/>
        <w:spacing w:after="243" w:line="240" w:lineRule="auto"/>
        <w:jc w:val="both"/>
        <w:rPr>
          <w:rFonts w:ascii="Arial" w:hAnsi="Arial" w:cs="Arial"/>
          <w:color w:val="000000"/>
          <w:sz w:val="20"/>
          <w:szCs w:val="20"/>
        </w:rPr>
      </w:pPr>
      <w:r w:rsidRPr="00521FBA">
        <w:rPr>
          <w:rFonts w:ascii="Arial" w:hAnsi="Arial" w:cs="Arial"/>
          <w:color w:val="000000"/>
          <w:sz w:val="20"/>
          <w:szCs w:val="20"/>
        </w:rPr>
        <w:t xml:space="preserve">6.9. Az E-építési naplót Vállalkozó az építőipari kivitelezési tevékenységről szóló 191/2009. (IX. 15.) Korm. rendeletben meghatározott tartalommal és formában köteles vezetni, illetve rendelkezésre bocsátani, oly módon, hogy abból a napi események folyamatosan nyomon követhetőek legyenek (ún. </w:t>
      </w:r>
      <w:proofErr w:type="gramStart"/>
      <w:r w:rsidRPr="00521FBA">
        <w:rPr>
          <w:rFonts w:ascii="Arial" w:hAnsi="Arial" w:cs="Arial"/>
          <w:color w:val="000000"/>
          <w:sz w:val="20"/>
          <w:szCs w:val="20"/>
        </w:rPr>
        <w:t>aktív</w:t>
      </w:r>
      <w:proofErr w:type="gramEnd"/>
      <w:r w:rsidRPr="00521FBA">
        <w:rPr>
          <w:rFonts w:ascii="Arial" w:hAnsi="Arial" w:cs="Arial"/>
          <w:color w:val="000000"/>
          <w:sz w:val="20"/>
          <w:szCs w:val="20"/>
        </w:rPr>
        <w:t xml:space="preserve"> adatközlés).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6.10. Az E-építési naplót naprakész állapotban kell tartani úgy, hogy minden munkavégzési napon történjen bejegyzés. Ha munkavégzés nem történik, napi jelentés nem szükséges, viszont ezt a tényt - a várható munkafolytatási nap megjelölésével - az utolsó munkavégzési napon be kell jegyezni. Megrendelő köteles az E-építési naplót a Szerződés adatainak rögzítésével készenlétbe helyezni, míg a Vállalkozó által esetlegesen igénybe vett alvállalkozó, közreműködő </w:t>
      </w:r>
      <w:proofErr w:type="spellStart"/>
      <w:r w:rsidRPr="00521FBA">
        <w:rPr>
          <w:rFonts w:ascii="Arial" w:hAnsi="Arial" w:cs="Arial"/>
          <w:color w:val="000000"/>
          <w:sz w:val="20"/>
          <w:szCs w:val="20"/>
        </w:rPr>
        <w:t>e-alnaplóját</w:t>
      </w:r>
      <w:proofErr w:type="spellEnd"/>
      <w:r w:rsidRPr="00521FBA">
        <w:rPr>
          <w:rFonts w:ascii="Arial" w:hAnsi="Arial" w:cs="Arial"/>
          <w:color w:val="000000"/>
          <w:sz w:val="20"/>
          <w:szCs w:val="20"/>
        </w:rPr>
        <w:t xml:space="preserve"> az alvállalkozói Szerződés adatainak rögzítésével párhuzamosan Vállalkozó állítja készenlétbe. </w:t>
      </w:r>
    </w:p>
    <w:p w:rsidR="00C4324C" w:rsidRPr="00521FBA" w:rsidRDefault="00C4324C" w:rsidP="00521FBA">
      <w:pPr>
        <w:autoSpaceDE w:val="0"/>
        <w:autoSpaceDN w:val="0"/>
        <w:adjustRightInd w:val="0"/>
        <w:spacing w:after="0" w:line="240" w:lineRule="auto"/>
        <w:jc w:val="both"/>
        <w:rPr>
          <w:rFonts w:ascii="Arial" w:hAnsi="Arial" w:cs="Arial"/>
          <w:color w:val="000000"/>
          <w:sz w:val="20"/>
          <w:szCs w:val="20"/>
        </w:rPr>
      </w:pPr>
    </w:p>
    <w:p w:rsidR="007B1CF6" w:rsidRPr="00521FBA" w:rsidRDefault="007B1CF6" w:rsidP="00521FBA">
      <w:pPr>
        <w:autoSpaceDE w:val="0"/>
        <w:autoSpaceDN w:val="0"/>
        <w:adjustRightInd w:val="0"/>
        <w:spacing w:after="241" w:line="240" w:lineRule="auto"/>
        <w:jc w:val="both"/>
        <w:rPr>
          <w:rFonts w:ascii="Arial" w:hAnsi="Arial" w:cs="Arial"/>
          <w:color w:val="000000"/>
          <w:sz w:val="20"/>
          <w:szCs w:val="20"/>
        </w:rPr>
      </w:pPr>
      <w:r w:rsidRPr="00521FBA">
        <w:rPr>
          <w:rFonts w:ascii="Arial" w:hAnsi="Arial" w:cs="Arial"/>
          <w:color w:val="000000"/>
          <w:sz w:val="20"/>
          <w:szCs w:val="20"/>
        </w:rPr>
        <w:t xml:space="preserve">6.11. Vállalkozó csak olyan munkavállalókat foglalkoztathat Megrendelő területén, akiknek érvényes személyi okmányaik, munkavállalási engedélyük van, Vállalkozónál (ill. alvállalkozójánál) bejelentett módon dolgoznak, szakmailag és egészségügyileg alkalmasak a munkavégzésre, és – igazoltan – megfelelő munka-, baleset-, és tűzvédelmi oktatásban részesültek. A Vállalkozó munkavállalói kötelesek munkavégzésre alkalmas állapotban, tiszta és kulturált munkaruhában megjelenni a kijelölt Munkaterületen. A Vállalkozó munkavállalói által – akár a Megrendelő, akár harmadik személyek részére – okozott károk megtérítéséért a Vállalkozó készfizető kezességet vállal. </w:t>
      </w:r>
    </w:p>
    <w:p w:rsidR="007B1CF6" w:rsidRPr="00521FBA" w:rsidRDefault="007B1CF6" w:rsidP="00521FBA">
      <w:pPr>
        <w:autoSpaceDE w:val="0"/>
        <w:autoSpaceDN w:val="0"/>
        <w:adjustRightInd w:val="0"/>
        <w:spacing w:after="241" w:line="240" w:lineRule="auto"/>
        <w:jc w:val="both"/>
        <w:rPr>
          <w:rFonts w:ascii="Arial" w:hAnsi="Arial" w:cs="Arial"/>
          <w:color w:val="000000"/>
          <w:sz w:val="20"/>
          <w:szCs w:val="20"/>
        </w:rPr>
      </w:pPr>
      <w:r w:rsidRPr="00521FBA">
        <w:rPr>
          <w:rFonts w:ascii="Arial" w:hAnsi="Arial" w:cs="Arial"/>
          <w:color w:val="000000"/>
          <w:sz w:val="20"/>
          <w:szCs w:val="20"/>
        </w:rPr>
        <w:t xml:space="preserve">6.12. A Vállalkozó a Szerződés szerinti Munkát az előírt határidőre, a mindenkor hatályos magyar és európai szabványoknak és a vonatkozó szakmai előírásoknak megfelelően, továbbá a műszaki leírásban foglaltak szerinti minőségben köteles elvégezni. </w:t>
      </w:r>
    </w:p>
    <w:p w:rsidR="007B1CF6" w:rsidRPr="00521FBA" w:rsidRDefault="007B1CF6" w:rsidP="00521FBA">
      <w:pPr>
        <w:autoSpaceDE w:val="0"/>
        <w:autoSpaceDN w:val="0"/>
        <w:adjustRightInd w:val="0"/>
        <w:spacing w:after="0" w:line="240" w:lineRule="auto"/>
        <w:jc w:val="both"/>
        <w:rPr>
          <w:rFonts w:ascii="Arial" w:hAnsi="Arial" w:cs="Arial"/>
          <w:color w:val="000000"/>
          <w:sz w:val="20"/>
          <w:szCs w:val="20"/>
        </w:rPr>
      </w:pPr>
      <w:r w:rsidRPr="00521FBA">
        <w:rPr>
          <w:rFonts w:ascii="Arial" w:hAnsi="Arial" w:cs="Arial"/>
          <w:color w:val="000000"/>
          <w:sz w:val="20"/>
          <w:szCs w:val="20"/>
        </w:rPr>
        <w:t xml:space="preserve">6.13. Előzetesen bejelentett Megrendelői igény szerint a beépítésre tervezett anyagok, illetve termékek gyártmányismertetőjét, minőségi tanúsítványát Vállalkozó köteles előzetesen bemutatni. Csak a Megrendelő által elfogadott anyag, termék építhető be. </w:t>
      </w:r>
    </w:p>
    <w:p w:rsidR="007B1CF6" w:rsidRPr="00521FBA" w:rsidRDefault="007B1CF6" w:rsidP="00521FBA">
      <w:pPr>
        <w:pStyle w:val="Default"/>
        <w:jc w:val="both"/>
        <w:rPr>
          <w:sz w:val="20"/>
          <w:szCs w:val="20"/>
        </w:rPr>
      </w:pPr>
    </w:p>
    <w:p w:rsidR="007B1CF6" w:rsidRPr="00521FBA" w:rsidRDefault="007B1CF6" w:rsidP="00521FBA">
      <w:pPr>
        <w:pStyle w:val="Default"/>
        <w:jc w:val="both"/>
        <w:rPr>
          <w:sz w:val="20"/>
          <w:szCs w:val="20"/>
        </w:rPr>
      </w:pPr>
      <w:r w:rsidRPr="00521FBA">
        <w:rPr>
          <w:sz w:val="20"/>
          <w:szCs w:val="20"/>
        </w:rPr>
        <w:t xml:space="preserve">6.14. Vállalkozó a vállalkozási költségvetésben kiírt anyagokat – az időben való megrendelés dokumentálása mellett, kizárólag a Megrendelő jóváhagyása után – jogosult időben beszerezhető, azonos műszaki paraméterű és használati értékű más anyaggal helyettesíteni, de előzetesen be kell szereznie a Megrendelő és a Műszaki Ellenőr írásos </w:t>
      </w:r>
      <w:r w:rsidRPr="00521FBA">
        <w:rPr>
          <w:sz w:val="20"/>
          <w:szCs w:val="20"/>
        </w:rPr>
        <w:lastRenderedPageBreak/>
        <w:t xml:space="preserve">jóváhagyását. A Megrendelő abban az esetben jogosult a fentiek szerinti helyettesítő termék elutasítására, ha az érinti a műszaki szakértői nyilatkozat alapján kialakított összképet. </w:t>
      </w:r>
    </w:p>
    <w:p w:rsidR="007B1CF6" w:rsidRPr="00521FBA" w:rsidRDefault="007B1CF6" w:rsidP="00521FBA">
      <w:pPr>
        <w:pStyle w:val="Default"/>
        <w:jc w:val="both"/>
        <w:rPr>
          <w:sz w:val="20"/>
          <w:szCs w:val="20"/>
        </w:rPr>
      </w:pPr>
    </w:p>
    <w:p w:rsidR="007B1CF6" w:rsidRPr="00521FBA" w:rsidRDefault="007B1CF6" w:rsidP="00521FBA">
      <w:pPr>
        <w:pStyle w:val="Default"/>
        <w:jc w:val="both"/>
        <w:rPr>
          <w:sz w:val="20"/>
          <w:szCs w:val="20"/>
        </w:rPr>
      </w:pPr>
      <w:r w:rsidRPr="00521FBA">
        <w:rPr>
          <w:sz w:val="20"/>
          <w:szCs w:val="20"/>
        </w:rPr>
        <w:t xml:space="preserve">6.15. Amennyiben olyan körülmény merül fel, amelynek következtében a Szerződésben vállalt valamely kötelezettség teljesítése előre láthatóan akadályba ütközik, a Felek kötelesek egymást az akadály felmerülésekor, vagy a fenyegető akadályról való tudomásszerzéskor haladéktalanul írásban értesíteni. A Vállalkozónak a műszaki tartalmat, valamint a Munka befejezésének határidejét érintő körülmény esetén az akadályértesítést az e-építési naplóba történt bejegyzés mellett haladéktalanul levélben is meg kell küldenie a Megrendelőnek, ebben az esetben a közlés a levél kézhezvételével </w:t>
      </w:r>
      <w:proofErr w:type="spellStart"/>
      <w:r w:rsidRPr="00521FBA">
        <w:rPr>
          <w:sz w:val="20"/>
          <w:szCs w:val="20"/>
        </w:rPr>
        <w:t>hatályosul</w:t>
      </w:r>
      <w:proofErr w:type="spellEnd"/>
      <w:r w:rsidRPr="00521FBA">
        <w:rPr>
          <w:sz w:val="20"/>
          <w:szCs w:val="20"/>
        </w:rPr>
        <w:t xml:space="preserve">. </w:t>
      </w:r>
    </w:p>
    <w:p w:rsidR="007B1CF6" w:rsidRPr="00521FBA" w:rsidRDefault="007B1CF6" w:rsidP="00521FBA">
      <w:pPr>
        <w:pStyle w:val="Default"/>
        <w:jc w:val="both"/>
        <w:rPr>
          <w:sz w:val="20"/>
          <w:szCs w:val="20"/>
        </w:rPr>
      </w:pPr>
    </w:p>
    <w:p w:rsidR="007B1CF6" w:rsidRPr="00521FBA" w:rsidRDefault="007B1CF6" w:rsidP="00521FBA">
      <w:pPr>
        <w:pStyle w:val="Default"/>
        <w:spacing w:after="243"/>
        <w:jc w:val="both"/>
        <w:rPr>
          <w:sz w:val="20"/>
          <w:szCs w:val="20"/>
        </w:rPr>
      </w:pPr>
      <w:r w:rsidRPr="00521FBA">
        <w:rPr>
          <w:sz w:val="20"/>
          <w:szCs w:val="20"/>
        </w:rPr>
        <w:t xml:space="preserve">6.16. A szerződésszegés alóli kimentés alapjául a megfelelően közölt akadályértesítés szolgálhat, amennyiben az akadály a Vállalkozónak nem felróható, és nem az ő érdekkörébe tartozik. </w:t>
      </w:r>
    </w:p>
    <w:p w:rsidR="007B1CF6" w:rsidRPr="00521FBA" w:rsidRDefault="007B1CF6" w:rsidP="00521FBA">
      <w:pPr>
        <w:pStyle w:val="Default"/>
        <w:spacing w:after="243"/>
        <w:jc w:val="both"/>
        <w:rPr>
          <w:sz w:val="20"/>
          <w:szCs w:val="20"/>
        </w:rPr>
      </w:pPr>
      <w:r w:rsidRPr="00521FBA">
        <w:rPr>
          <w:sz w:val="20"/>
          <w:szCs w:val="20"/>
        </w:rPr>
        <w:t xml:space="preserve">6.17. Amennyiben a Vállalkozó valamely lényeges kötelezettségét súlyosan megsérti, és a jogsértő magatartással felszólítás ellenére sem hagy fel, vagy annak következményeit felszólítás ellenére sem küszöböli ki haladéktalanul, és ezért károsodás veszélye fenyeget, a Megrendelő jogosult a munkavégzést azonnali hatállyal felfüggeszteni, illetve megtiltani mindaddig, amíg a Vállalkozó a szerződésszerű teljesítésre biztosítékot nem nyújt, vagy a Vállalkozó (illetve a Vállalkozó költségén a Megrendelő) a szerződésszegés jogkövetkezményeit el nem hárítja. </w:t>
      </w:r>
    </w:p>
    <w:p w:rsidR="007B1CF6" w:rsidRPr="00521FBA" w:rsidRDefault="007B1CF6" w:rsidP="00521FBA">
      <w:pPr>
        <w:pStyle w:val="Default"/>
        <w:spacing w:after="243"/>
        <w:jc w:val="both"/>
        <w:rPr>
          <w:sz w:val="20"/>
          <w:szCs w:val="20"/>
        </w:rPr>
      </w:pPr>
      <w:r w:rsidRPr="00521FBA">
        <w:rPr>
          <w:sz w:val="20"/>
          <w:szCs w:val="20"/>
        </w:rPr>
        <w:t xml:space="preserve">6.18. A Felek rögzítik, hogy a Vállalkozó lényeges kötelezettségének minősülnek különösen a felelősségbiztosítás fenntartására, a más vállalkozókkal való együttműködésre, az útvonalak tisztán tartására, a munkavállalók alkalmazására, az építési napló vezetésére, a zajhatással járó munkák időpontjára vonatkozó feltételek. </w:t>
      </w:r>
      <w:r w:rsidR="00220949">
        <w:rPr>
          <w:sz w:val="20"/>
          <w:szCs w:val="20"/>
        </w:rPr>
        <w:t xml:space="preserve">                                      </w:t>
      </w:r>
      <w:r w:rsidRPr="00521FBA">
        <w:rPr>
          <w:sz w:val="20"/>
          <w:szCs w:val="20"/>
        </w:rPr>
        <w:t xml:space="preserve">A munkálatok felfüggesztésének, illetve megtiltásának időtartama a teljesítési határidőbe beleszámít (azt nem módosítja). </w:t>
      </w:r>
    </w:p>
    <w:p w:rsidR="00FC41A4" w:rsidRPr="00521FBA" w:rsidRDefault="007B1CF6" w:rsidP="00A450C0">
      <w:pPr>
        <w:pStyle w:val="Default"/>
        <w:spacing w:after="243"/>
        <w:jc w:val="both"/>
        <w:rPr>
          <w:sz w:val="20"/>
          <w:szCs w:val="20"/>
        </w:rPr>
      </w:pPr>
      <w:r w:rsidRPr="00521FBA">
        <w:rPr>
          <w:sz w:val="20"/>
          <w:szCs w:val="20"/>
        </w:rPr>
        <w:t xml:space="preserve">6.19. Felek rögzítik továbbá, hogy a Vállalkozó lényeges </w:t>
      </w:r>
      <w:r w:rsidR="00220949">
        <w:rPr>
          <w:sz w:val="20"/>
          <w:szCs w:val="20"/>
        </w:rPr>
        <w:t xml:space="preserve">kötelezettségének minősülnek a </w:t>
      </w:r>
      <w:r w:rsidRPr="00521FBA">
        <w:rPr>
          <w:sz w:val="20"/>
          <w:szCs w:val="20"/>
        </w:rPr>
        <w:t xml:space="preserve">hátrányos helyzetű munkavállalók jogszabályban előírt </w:t>
      </w:r>
      <w:r w:rsidR="00220949">
        <w:rPr>
          <w:sz w:val="20"/>
          <w:szCs w:val="20"/>
        </w:rPr>
        <w:t xml:space="preserve">keretek közötti foglalkoztatása, </w:t>
      </w:r>
      <w:r w:rsidRPr="00521FBA">
        <w:rPr>
          <w:sz w:val="20"/>
          <w:szCs w:val="20"/>
        </w:rPr>
        <w:t xml:space="preserve">valamint az így foglalkoztatott személyek utáni járulékfizetési, bejelentés és egyéb jogszabályban előírt kötelezettségek betartása. </w:t>
      </w:r>
    </w:p>
    <w:p w:rsidR="0009783A" w:rsidRDefault="00FC41A4" w:rsidP="0009783A">
      <w:pPr>
        <w:pStyle w:val="Default"/>
        <w:jc w:val="center"/>
        <w:rPr>
          <w:b/>
          <w:bCs/>
          <w:sz w:val="20"/>
          <w:szCs w:val="20"/>
        </w:rPr>
      </w:pPr>
      <w:r w:rsidRPr="0009783A">
        <w:rPr>
          <w:b/>
          <w:sz w:val="20"/>
          <w:szCs w:val="20"/>
        </w:rPr>
        <w:t>7</w:t>
      </w:r>
      <w:r w:rsidRPr="00521FBA">
        <w:rPr>
          <w:sz w:val="20"/>
          <w:szCs w:val="20"/>
        </w:rPr>
        <w:t xml:space="preserve">. </w:t>
      </w:r>
      <w:r w:rsidRPr="00521FBA">
        <w:rPr>
          <w:b/>
          <w:bCs/>
          <w:sz w:val="20"/>
          <w:szCs w:val="20"/>
        </w:rPr>
        <w:t>KÉSZREJELENTÉS, ÁTADÁS-ÁTVÉTEL</w:t>
      </w:r>
      <w:r w:rsidR="0009783A">
        <w:rPr>
          <w:b/>
          <w:bCs/>
          <w:sz w:val="20"/>
          <w:szCs w:val="20"/>
        </w:rPr>
        <w:t>,</w:t>
      </w:r>
    </w:p>
    <w:p w:rsidR="00FC41A4" w:rsidRDefault="00FC41A4" w:rsidP="0009783A">
      <w:pPr>
        <w:pStyle w:val="Default"/>
        <w:jc w:val="center"/>
        <w:rPr>
          <w:b/>
          <w:bCs/>
          <w:sz w:val="20"/>
          <w:szCs w:val="20"/>
        </w:rPr>
      </w:pPr>
      <w:r w:rsidRPr="00521FBA">
        <w:rPr>
          <w:b/>
          <w:bCs/>
          <w:sz w:val="20"/>
          <w:szCs w:val="20"/>
        </w:rPr>
        <w:t>A TELJESÍTÉS IGAZOLÁSA, UTÓ- FELÜLVIZSGÁLAT</w:t>
      </w:r>
    </w:p>
    <w:p w:rsidR="0009783A" w:rsidRPr="00521FBA" w:rsidRDefault="0009783A" w:rsidP="0009783A">
      <w:pPr>
        <w:pStyle w:val="Default"/>
        <w:jc w:val="center"/>
        <w:rPr>
          <w:b/>
          <w:bCs/>
          <w:sz w:val="20"/>
          <w:szCs w:val="20"/>
        </w:rPr>
      </w:pPr>
    </w:p>
    <w:p w:rsidR="00FC41A4" w:rsidRPr="00521FBA" w:rsidRDefault="00FC41A4" w:rsidP="00521FBA">
      <w:pPr>
        <w:pStyle w:val="Default"/>
        <w:spacing w:after="244"/>
        <w:jc w:val="both"/>
        <w:rPr>
          <w:sz w:val="20"/>
          <w:szCs w:val="20"/>
        </w:rPr>
      </w:pPr>
      <w:r w:rsidRPr="00521FBA">
        <w:rPr>
          <w:sz w:val="20"/>
          <w:szCs w:val="20"/>
        </w:rPr>
        <w:t xml:space="preserve">7.1. Az átadás-átvételi eljárás célja annak megállapítása, hogy az elkészült Munka, illetve annak eredménye megfelel-e a műszaki terveknek, leírásoknak, jogszabályi és hatósági előírásoknak, szabványoknak, a Szerződésben foglaltaknak (különös tekintettel a minőségi előírásokra), továbbá a kivitelezés tárgya szerinti közlekedési építmények alkalmasak-e a rendeltetésszerű használatra. </w:t>
      </w:r>
    </w:p>
    <w:p w:rsidR="00FC41A4" w:rsidRPr="00521FBA" w:rsidRDefault="00FC41A4" w:rsidP="00521FBA">
      <w:pPr>
        <w:pStyle w:val="Default"/>
        <w:spacing w:after="244"/>
        <w:jc w:val="both"/>
        <w:rPr>
          <w:sz w:val="20"/>
          <w:szCs w:val="20"/>
        </w:rPr>
      </w:pPr>
      <w:r w:rsidRPr="00521FBA">
        <w:rPr>
          <w:sz w:val="20"/>
          <w:szCs w:val="20"/>
        </w:rPr>
        <w:t xml:space="preserve">7.2. Az átadás-átvételi eljárás megkezdésének feltétele a Munkaterület és az anyag- és törmelékszállítási útvonalak megtisztított állapota, a pipere takarítás elvégzése, és a Vállalkozó által be nem épített, valamint a tulajdonát képező eszközöktől való mentessége. </w:t>
      </w:r>
    </w:p>
    <w:p w:rsidR="00FC41A4" w:rsidRDefault="00FC41A4" w:rsidP="00521FBA">
      <w:pPr>
        <w:pStyle w:val="Default"/>
        <w:jc w:val="both"/>
        <w:rPr>
          <w:sz w:val="20"/>
          <w:szCs w:val="20"/>
        </w:rPr>
      </w:pPr>
      <w:r w:rsidRPr="00521FBA">
        <w:rPr>
          <w:sz w:val="20"/>
          <w:szCs w:val="20"/>
        </w:rPr>
        <w:t xml:space="preserve">7.3. Vállalkozó köteles az átadás-átvételi eljárás megkezdéséig, de legkésőbb annak befejezéséig két példányban a Megrendelő rendelkezésére bocsátani a Munka, a beépített anyagok és berendezések minőségét igazoló bizonylatokat, megfelelőségi igazolásokat (nyilatkozatokat), a </w:t>
      </w:r>
      <w:proofErr w:type="spellStart"/>
      <w:r w:rsidRPr="00521FBA">
        <w:rPr>
          <w:sz w:val="20"/>
          <w:szCs w:val="20"/>
        </w:rPr>
        <w:t>gyártóművi</w:t>
      </w:r>
      <w:proofErr w:type="spellEnd"/>
      <w:r w:rsidRPr="00521FBA">
        <w:rPr>
          <w:sz w:val="20"/>
          <w:szCs w:val="20"/>
        </w:rPr>
        <w:t xml:space="preserve"> és a hazai honosítási műbizonylatokat (illetve ezek szakfordító által elkészített magyar nyelvű fordítását), a szükséges vizsgálati eredmények okmányait, és üzemelési és karbantartási utasításokat, valamint a megvalósulási terveket. </w:t>
      </w:r>
    </w:p>
    <w:p w:rsidR="00835A8A" w:rsidRPr="00521FBA" w:rsidRDefault="00835A8A" w:rsidP="00521FBA">
      <w:pPr>
        <w:pStyle w:val="Default"/>
        <w:jc w:val="both"/>
        <w:rPr>
          <w:sz w:val="20"/>
          <w:szCs w:val="20"/>
        </w:rPr>
      </w:pPr>
    </w:p>
    <w:p w:rsidR="00FC41A4" w:rsidRPr="00521FBA" w:rsidRDefault="00FC41A4" w:rsidP="00521FBA">
      <w:pPr>
        <w:pStyle w:val="Default"/>
        <w:spacing w:after="243"/>
        <w:jc w:val="both"/>
        <w:rPr>
          <w:sz w:val="20"/>
          <w:szCs w:val="20"/>
        </w:rPr>
      </w:pPr>
      <w:r w:rsidRPr="00521FBA">
        <w:rPr>
          <w:sz w:val="20"/>
          <w:szCs w:val="20"/>
        </w:rPr>
        <w:t>7.4. A Felek kifejezetten rögzítik, hogy a 7.2-7.3</w:t>
      </w:r>
      <w:proofErr w:type="gramStart"/>
      <w:r w:rsidRPr="00521FBA">
        <w:rPr>
          <w:sz w:val="20"/>
          <w:szCs w:val="20"/>
        </w:rPr>
        <w:t>.pontban</w:t>
      </w:r>
      <w:proofErr w:type="gramEnd"/>
      <w:r w:rsidRPr="00521FBA">
        <w:rPr>
          <w:sz w:val="20"/>
          <w:szCs w:val="20"/>
        </w:rPr>
        <w:t xml:space="preserve"> rögzített feltételek – akár részleges – hiánya az átadás-átvételi eljárás megkezdését, illetve lezárását kizárja, és az ebből adódó késedelem a Vállalkozó felelősségi körébe tartozik. </w:t>
      </w:r>
    </w:p>
    <w:p w:rsidR="00FC41A4" w:rsidRPr="00521FBA" w:rsidRDefault="00FC41A4" w:rsidP="00521FBA">
      <w:pPr>
        <w:pStyle w:val="Default"/>
        <w:spacing w:after="243"/>
        <w:jc w:val="both"/>
        <w:rPr>
          <w:sz w:val="20"/>
          <w:szCs w:val="20"/>
        </w:rPr>
      </w:pPr>
      <w:r w:rsidRPr="00521FBA">
        <w:rPr>
          <w:sz w:val="20"/>
          <w:szCs w:val="20"/>
        </w:rPr>
        <w:t>7.5. Átadás-át</w:t>
      </w:r>
      <w:r w:rsidR="00A450C0">
        <w:rPr>
          <w:sz w:val="20"/>
          <w:szCs w:val="20"/>
        </w:rPr>
        <w:t xml:space="preserve">vételi eljárás lefolytatására az </w:t>
      </w:r>
      <w:r w:rsidRPr="00521FBA">
        <w:rPr>
          <w:sz w:val="20"/>
          <w:szCs w:val="20"/>
        </w:rPr>
        <w:t xml:space="preserve">építési kivitelezési munkák befejezése után kerül sor. Felek rögzítik, hogy a Szerződés akkor tekinthető határidőben teljesítettnek, amennyiben valamennyi Munka tekintetében az átadás-átvételi eljárás a Szerződés 4.1. </w:t>
      </w:r>
      <w:r w:rsidRPr="00A450C0">
        <w:rPr>
          <w:color w:val="auto"/>
          <w:sz w:val="20"/>
          <w:szCs w:val="20"/>
        </w:rPr>
        <w:t xml:space="preserve">pontjában írt határidőig </w:t>
      </w:r>
      <w:r w:rsidRPr="00521FBA">
        <w:rPr>
          <w:sz w:val="20"/>
          <w:szCs w:val="20"/>
        </w:rPr>
        <w:t xml:space="preserve">megkezdődik, feltéve, hogy az a Vállalkozó teljesítésével sikeresen le is zárul. </w:t>
      </w:r>
    </w:p>
    <w:p w:rsidR="00FC41A4" w:rsidRPr="00521FBA" w:rsidRDefault="00FC41A4" w:rsidP="00521FBA">
      <w:pPr>
        <w:pStyle w:val="Default"/>
        <w:jc w:val="both"/>
        <w:rPr>
          <w:sz w:val="20"/>
          <w:szCs w:val="20"/>
        </w:rPr>
      </w:pPr>
      <w:r w:rsidRPr="00521FBA">
        <w:rPr>
          <w:sz w:val="20"/>
          <w:szCs w:val="20"/>
        </w:rPr>
        <w:t xml:space="preserve">7.6. Vállalkozó köteles az átadás-átvételi eljárással érintett munkák befejezésekor a Megrendelőt készre jelentő levélben értesíteni. A Megrendelő a készre jelentő levél kézhezvételétől számított 3 (három) munkanapon belül köteles az átadás-átvételi eljárás megkezdésének időpontjáról értesíteni a Vállalkozót, amely nem lehet későbbi időpont, mint a készre jelentő levél kézhezvételétől számított 8. (nyolcadik) munkanap. Ez a rendelkezés megfelelően alkalmazandó abban az esetben is, ha a munkák elvégzésével Vállalkozó késedelembe esik, vagy előteljesítésre kerülne sor. </w:t>
      </w:r>
    </w:p>
    <w:p w:rsidR="00FC41A4" w:rsidRPr="00521FBA" w:rsidRDefault="00FC41A4" w:rsidP="0009783A">
      <w:pPr>
        <w:pStyle w:val="Default"/>
        <w:jc w:val="both"/>
        <w:rPr>
          <w:sz w:val="20"/>
          <w:szCs w:val="20"/>
        </w:rPr>
      </w:pPr>
    </w:p>
    <w:p w:rsidR="00FC41A4" w:rsidRDefault="00FC41A4" w:rsidP="0009783A">
      <w:pPr>
        <w:pStyle w:val="Default"/>
        <w:jc w:val="both"/>
        <w:rPr>
          <w:sz w:val="20"/>
          <w:szCs w:val="20"/>
        </w:rPr>
      </w:pPr>
      <w:r w:rsidRPr="00521FBA">
        <w:rPr>
          <w:sz w:val="20"/>
          <w:szCs w:val="20"/>
        </w:rPr>
        <w:t xml:space="preserve">7.7. Az átadás-átvételi eljárás lefolytatásának időtartama legfeljebb tizenöt (15) munkanap. Az eljárás lezárásakor a Felek jegyzőkönyvet </w:t>
      </w:r>
      <w:r w:rsidR="0009783A">
        <w:rPr>
          <w:sz w:val="20"/>
          <w:szCs w:val="20"/>
        </w:rPr>
        <w:t>vesznek fel, amelyben rögzítik:</w:t>
      </w:r>
    </w:p>
    <w:p w:rsidR="0009783A" w:rsidRPr="00521FBA" w:rsidRDefault="0009783A" w:rsidP="0009783A">
      <w:pPr>
        <w:pStyle w:val="Default"/>
        <w:jc w:val="both"/>
        <w:rPr>
          <w:sz w:val="20"/>
          <w:szCs w:val="20"/>
        </w:rPr>
      </w:pPr>
    </w:p>
    <w:p w:rsidR="0009783A" w:rsidRPr="00521FBA" w:rsidRDefault="0009783A" w:rsidP="0009783A">
      <w:pPr>
        <w:pStyle w:val="Default"/>
        <w:spacing w:after="26"/>
        <w:ind w:firstLine="708"/>
        <w:jc w:val="both"/>
        <w:rPr>
          <w:sz w:val="20"/>
          <w:szCs w:val="20"/>
        </w:rPr>
      </w:pPr>
      <w:r w:rsidRPr="00521FBA">
        <w:rPr>
          <w:sz w:val="20"/>
          <w:szCs w:val="20"/>
        </w:rPr>
        <w:t xml:space="preserve">• </w:t>
      </w:r>
      <w:proofErr w:type="gramStart"/>
      <w:r w:rsidRPr="00521FBA">
        <w:rPr>
          <w:sz w:val="20"/>
          <w:szCs w:val="20"/>
        </w:rPr>
        <w:t>az</w:t>
      </w:r>
      <w:proofErr w:type="gramEnd"/>
      <w:r w:rsidRPr="00521FBA">
        <w:rPr>
          <w:sz w:val="20"/>
          <w:szCs w:val="20"/>
        </w:rPr>
        <w:t xml:space="preserve"> eljárásban részt vevő személyek nevét, beosztását, a képviselt szervezet nevét, </w:t>
      </w:r>
    </w:p>
    <w:p w:rsidR="0009783A" w:rsidRPr="00521FBA" w:rsidRDefault="0009783A" w:rsidP="0009783A">
      <w:pPr>
        <w:pStyle w:val="Default"/>
        <w:spacing w:after="26"/>
        <w:ind w:firstLine="708"/>
        <w:jc w:val="both"/>
        <w:rPr>
          <w:sz w:val="20"/>
          <w:szCs w:val="20"/>
        </w:rPr>
      </w:pPr>
      <w:r w:rsidRPr="00521FBA">
        <w:rPr>
          <w:sz w:val="20"/>
          <w:szCs w:val="20"/>
        </w:rPr>
        <w:lastRenderedPageBreak/>
        <w:t xml:space="preserve">• </w:t>
      </w:r>
      <w:proofErr w:type="gramStart"/>
      <w:r w:rsidRPr="00521FBA">
        <w:rPr>
          <w:sz w:val="20"/>
          <w:szCs w:val="20"/>
        </w:rPr>
        <w:t>az</w:t>
      </w:r>
      <w:proofErr w:type="gramEnd"/>
      <w:r w:rsidRPr="00521FBA">
        <w:rPr>
          <w:sz w:val="20"/>
          <w:szCs w:val="20"/>
        </w:rPr>
        <w:t xml:space="preserve"> átadás-átvételi eljárás megkezdésének és lezárásának napját, </w:t>
      </w:r>
    </w:p>
    <w:p w:rsidR="0009783A" w:rsidRPr="00521FBA" w:rsidRDefault="0009783A" w:rsidP="0009783A">
      <w:pPr>
        <w:pStyle w:val="Default"/>
        <w:spacing w:after="26"/>
        <w:ind w:firstLine="708"/>
        <w:jc w:val="both"/>
        <w:rPr>
          <w:sz w:val="20"/>
          <w:szCs w:val="20"/>
        </w:rPr>
      </w:pPr>
      <w:r w:rsidRPr="00521FBA">
        <w:rPr>
          <w:sz w:val="20"/>
          <w:szCs w:val="20"/>
        </w:rPr>
        <w:t xml:space="preserve">• </w:t>
      </w:r>
      <w:proofErr w:type="gramStart"/>
      <w:r w:rsidRPr="00521FBA">
        <w:rPr>
          <w:sz w:val="20"/>
          <w:szCs w:val="20"/>
        </w:rPr>
        <w:t>a</w:t>
      </w:r>
      <w:proofErr w:type="gramEnd"/>
      <w:r w:rsidRPr="00521FBA">
        <w:rPr>
          <w:sz w:val="20"/>
          <w:szCs w:val="20"/>
        </w:rPr>
        <w:t xml:space="preserve"> Megrendelő által érvényesíteni kívánt szavatossági igényeket, </w:t>
      </w:r>
    </w:p>
    <w:p w:rsidR="0009783A" w:rsidRPr="00521FBA" w:rsidRDefault="0009783A" w:rsidP="0009783A">
      <w:pPr>
        <w:pStyle w:val="Default"/>
        <w:spacing w:after="26"/>
        <w:ind w:left="708"/>
        <w:jc w:val="both"/>
        <w:rPr>
          <w:sz w:val="20"/>
          <w:szCs w:val="20"/>
        </w:rPr>
      </w:pPr>
      <w:r w:rsidRPr="00521FBA">
        <w:rPr>
          <w:sz w:val="20"/>
          <w:szCs w:val="20"/>
        </w:rPr>
        <w:t xml:space="preserve">• </w:t>
      </w:r>
      <w:proofErr w:type="gramStart"/>
      <w:r w:rsidRPr="00521FBA">
        <w:rPr>
          <w:sz w:val="20"/>
          <w:szCs w:val="20"/>
        </w:rPr>
        <w:t>a</w:t>
      </w:r>
      <w:proofErr w:type="gramEnd"/>
      <w:r w:rsidRPr="00521FBA">
        <w:rPr>
          <w:sz w:val="20"/>
          <w:szCs w:val="20"/>
        </w:rPr>
        <w:t xml:space="preserve"> Megrendelőnek az építési napló vezetésére, lezárására, a munkálatok során felmerült rendhagyó körülményekre tett észrevételeit, </w:t>
      </w:r>
    </w:p>
    <w:p w:rsidR="0009783A" w:rsidRPr="00521FBA" w:rsidRDefault="0009783A" w:rsidP="0009783A">
      <w:pPr>
        <w:pStyle w:val="Default"/>
        <w:spacing w:after="26"/>
        <w:ind w:firstLine="708"/>
        <w:jc w:val="both"/>
        <w:rPr>
          <w:sz w:val="20"/>
          <w:szCs w:val="20"/>
        </w:rPr>
      </w:pPr>
      <w:r w:rsidRPr="00521FBA">
        <w:rPr>
          <w:sz w:val="20"/>
          <w:szCs w:val="20"/>
        </w:rPr>
        <w:t xml:space="preserve">• </w:t>
      </w:r>
      <w:proofErr w:type="gramStart"/>
      <w:r w:rsidRPr="00521FBA">
        <w:rPr>
          <w:sz w:val="20"/>
          <w:szCs w:val="20"/>
        </w:rPr>
        <w:t>a</w:t>
      </w:r>
      <w:proofErr w:type="gramEnd"/>
      <w:r w:rsidRPr="00521FBA">
        <w:rPr>
          <w:sz w:val="20"/>
          <w:szCs w:val="20"/>
        </w:rPr>
        <w:t xml:space="preserve"> teljesítés elfogadásának, vagy megtagadásának tényét, </w:t>
      </w:r>
    </w:p>
    <w:p w:rsidR="0009783A" w:rsidRPr="00521FBA" w:rsidRDefault="0009783A" w:rsidP="0009783A">
      <w:pPr>
        <w:pStyle w:val="Default"/>
        <w:spacing w:after="26"/>
        <w:ind w:firstLine="708"/>
        <w:jc w:val="both"/>
        <w:rPr>
          <w:sz w:val="20"/>
          <w:szCs w:val="20"/>
        </w:rPr>
      </w:pPr>
      <w:r w:rsidRPr="00521FBA">
        <w:rPr>
          <w:sz w:val="20"/>
          <w:szCs w:val="20"/>
        </w:rPr>
        <w:t xml:space="preserve">• </w:t>
      </w:r>
      <w:proofErr w:type="gramStart"/>
      <w:r w:rsidRPr="00521FBA">
        <w:rPr>
          <w:sz w:val="20"/>
          <w:szCs w:val="20"/>
        </w:rPr>
        <w:t>a</w:t>
      </w:r>
      <w:proofErr w:type="gramEnd"/>
      <w:r w:rsidRPr="00521FBA">
        <w:rPr>
          <w:sz w:val="20"/>
          <w:szCs w:val="20"/>
        </w:rPr>
        <w:t xml:space="preserve"> teljesítés elfogadásának megtagadása esetén annak indokát, </w:t>
      </w:r>
    </w:p>
    <w:p w:rsidR="0009783A" w:rsidRPr="00521FBA" w:rsidRDefault="0009783A" w:rsidP="0009783A">
      <w:pPr>
        <w:pStyle w:val="Default"/>
        <w:spacing w:after="26"/>
        <w:ind w:left="708"/>
        <w:jc w:val="both"/>
        <w:rPr>
          <w:sz w:val="20"/>
          <w:szCs w:val="20"/>
        </w:rPr>
      </w:pPr>
      <w:r w:rsidRPr="00521FBA">
        <w:rPr>
          <w:sz w:val="20"/>
          <w:szCs w:val="20"/>
        </w:rPr>
        <w:t xml:space="preserve">• </w:t>
      </w:r>
      <w:proofErr w:type="gramStart"/>
      <w:r w:rsidRPr="00521FBA">
        <w:rPr>
          <w:sz w:val="20"/>
          <w:szCs w:val="20"/>
        </w:rPr>
        <w:t>a</w:t>
      </w:r>
      <w:proofErr w:type="gramEnd"/>
      <w:r w:rsidRPr="00521FBA">
        <w:rPr>
          <w:sz w:val="20"/>
          <w:szCs w:val="20"/>
        </w:rPr>
        <w:t xml:space="preserve">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 </w:t>
      </w:r>
    </w:p>
    <w:p w:rsidR="0009783A" w:rsidRPr="00521FBA" w:rsidRDefault="0009783A" w:rsidP="0009783A">
      <w:pPr>
        <w:pStyle w:val="Default"/>
        <w:spacing w:after="26"/>
        <w:ind w:firstLine="708"/>
        <w:jc w:val="both"/>
        <w:rPr>
          <w:sz w:val="20"/>
          <w:szCs w:val="20"/>
        </w:rPr>
      </w:pPr>
      <w:r w:rsidRPr="00521FBA">
        <w:rPr>
          <w:sz w:val="20"/>
          <w:szCs w:val="20"/>
        </w:rPr>
        <w:t xml:space="preserve">• </w:t>
      </w:r>
      <w:proofErr w:type="gramStart"/>
      <w:r w:rsidRPr="00521FBA">
        <w:rPr>
          <w:sz w:val="20"/>
          <w:szCs w:val="20"/>
        </w:rPr>
        <w:t>a</w:t>
      </w:r>
      <w:proofErr w:type="gramEnd"/>
      <w:r w:rsidRPr="00521FBA">
        <w:rPr>
          <w:sz w:val="20"/>
          <w:szCs w:val="20"/>
        </w:rPr>
        <w:t xml:space="preserve"> hibás munkarészekre eső költségvetési összegeket, </w:t>
      </w:r>
    </w:p>
    <w:p w:rsidR="0009783A" w:rsidRPr="00521FBA" w:rsidRDefault="0009783A" w:rsidP="0009783A">
      <w:pPr>
        <w:pStyle w:val="Default"/>
        <w:spacing w:after="26"/>
        <w:ind w:left="708"/>
        <w:jc w:val="both"/>
        <w:rPr>
          <w:sz w:val="20"/>
          <w:szCs w:val="20"/>
        </w:rPr>
      </w:pPr>
      <w:r w:rsidRPr="00521FBA">
        <w:rPr>
          <w:sz w:val="20"/>
          <w:szCs w:val="20"/>
        </w:rPr>
        <w:t xml:space="preserve">• </w:t>
      </w:r>
      <w:proofErr w:type="gramStart"/>
      <w:r w:rsidRPr="00521FBA">
        <w:rPr>
          <w:sz w:val="20"/>
          <w:szCs w:val="20"/>
        </w:rPr>
        <w:t>a</w:t>
      </w:r>
      <w:proofErr w:type="gramEnd"/>
      <w:r w:rsidRPr="00521FBA">
        <w:rPr>
          <w:sz w:val="20"/>
          <w:szCs w:val="20"/>
        </w:rPr>
        <w:t xml:space="preserve"> Megrendelő által érvényesíteni kívánt igényeket (a Megrendelő döntését arról, hogy igényt tart-e a hibák kijavítására vagy árengedményt kér), </w:t>
      </w:r>
    </w:p>
    <w:p w:rsidR="0009783A" w:rsidRPr="00521FBA" w:rsidRDefault="0009783A" w:rsidP="0009783A">
      <w:pPr>
        <w:pStyle w:val="Default"/>
        <w:ind w:firstLine="708"/>
        <w:jc w:val="both"/>
        <w:rPr>
          <w:sz w:val="20"/>
          <w:szCs w:val="20"/>
        </w:rPr>
      </w:pPr>
      <w:r w:rsidRPr="00521FBA">
        <w:rPr>
          <w:sz w:val="20"/>
          <w:szCs w:val="20"/>
        </w:rPr>
        <w:t xml:space="preserve">• </w:t>
      </w:r>
      <w:proofErr w:type="gramStart"/>
      <w:r w:rsidRPr="00521FBA">
        <w:rPr>
          <w:sz w:val="20"/>
          <w:szCs w:val="20"/>
        </w:rPr>
        <w:t>a</w:t>
      </w:r>
      <w:proofErr w:type="gramEnd"/>
      <w:r w:rsidRPr="00521FBA">
        <w:rPr>
          <w:sz w:val="20"/>
          <w:szCs w:val="20"/>
        </w:rPr>
        <w:t xml:space="preserve"> jegyzőkönyv keltét. </w:t>
      </w:r>
    </w:p>
    <w:p w:rsidR="0009783A" w:rsidRPr="00521FBA" w:rsidRDefault="0009783A" w:rsidP="0009783A">
      <w:pPr>
        <w:pStyle w:val="Default"/>
        <w:jc w:val="both"/>
        <w:rPr>
          <w:sz w:val="20"/>
          <w:szCs w:val="20"/>
        </w:rPr>
      </w:pPr>
    </w:p>
    <w:p w:rsidR="00FC41A4" w:rsidRDefault="00FC41A4" w:rsidP="0009783A">
      <w:pPr>
        <w:pStyle w:val="Default"/>
        <w:jc w:val="both"/>
        <w:rPr>
          <w:sz w:val="20"/>
          <w:szCs w:val="20"/>
        </w:rPr>
      </w:pPr>
      <w:r w:rsidRPr="00521FBA">
        <w:rPr>
          <w:sz w:val="20"/>
          <w:szCs w:val="20"/>
        </w:rPr>
        <w:t xml:space="preserve">7.8. A jegyzőkönyvet Megrendelő képviselője veszi fel, és Felek annak minden oldalát aláírják, továbbá mellékelni kell hozzá Vállalkozó által Megrendelőnek átadott dokumentumokat. </w:t>
      </w:r>
    </w:p>
    <w:p w:rsidR="0009783A" w:rsidRPr="00521FBA" w:rsidRDefault="0009783A" w:rsidP="0009783A">
      <w:pPr>
        <w:pStyle w:val="Default"/>
        <w:jc w:val="both"/>
        <w:rPr>
          <w:sz w:val="20"/>
          <w:szCs w:val="20"/>
        </w:rPr>
      </w:pPr>
    </w:p>
    <w:p w:rsidR="00C4324C" w:rsidRPr="00521FBA" w:rsidRDefault="00FC41A4" w:rsidP="0009783A">
      <w:pPr>
        <w:pStyle w:val="Default"/>
        <w:jc w:val="both"/>
        <w:rPr>
          <w:sz w:val="20"/>
          <w:szCs w:val="20"/>
        </w:rPr>
      </w:pPr>
      <w:r w:rsidRPr="00521FBA">
        <w:rPr>
          <w:sz w:val="20"/>
          <w:szCs w:val="20"/>
        </w:rPr>
        <w:t xml:space="preserve">7.9. Megrendelő kisebb hibák, hiányosságok alapján is jogosult az átvétel megtagadására, amennyiben azok más hibákkal, hiányokkal összefüggésben, illetve a kijavításukkal, pótlásukkal járó munkák folytán akadályozzák a zavartalan használatot, vagy összességükben jelentős hibának tekinthetők. Amennyiben a teljesítés csak részben hibás, vagy hiányos. Megrendelő jogosult, de nem köteles a teljesítés részbeni, egyes munkarészekre kiterjedő ideiglenes átvételére (előzetes átadás). Ebben az esetben a Munkaterület az átvett munkarészekkel csökken. </w:t>
      </w:r>
      <w:r w:rsidR="0009783A">
        <w:rPr>
          <w:sz w:val="20"/>
          <w:szCs w:val="20"/>
        </w:rPr>
        <w:t xml:space="preserve">                           </w:t>
      </w:r>
      <w:r w:rsidRPr="00521FBA">
        <w:rPr>
          <w:sz w:val="20"/>
          <w:szCs w:val="20"/>
        </w:rPr>
        <w:t>Az előzetes átadás részteljesítésnek nem minősül, a teljesítéshez fűződő jogkövetkezmények ebben az esetben is a Munka teljes átvételével állnak be az egész Munka vonatkozásában, azzal a kivétellel, hogy az átvett munkák tekintetében a kárveszély – a hibák kijavításának időtartamát kivéve – az átvét</w:t>
      </w:r>
      <w:r w:rsidR="0009783A">
        <w:rPr>
          <w:sz w:val="20"/>
          <w:szCs w:val="20"/>
        </w:rPr>
        <w:t xml:space="preserve">ellel a Megrendelőre száll át. </w:t>
      </w:r>
    </w:p>
    <w:p w:rsidR="00FC41A4" w:rsidRPr="00521FBA" w:rsidRDefault="00FC41A4" w:rsidP="00521FBA">
      <w:pPr>
        <w:pStyle w:val="Default"/>
        <w:jc w:val="both"/>
        <w:rPr>
          <w:sz w:val="20"/>
          <w:szCs w:val="20"/>
        </w:rPr>
      </w:pPr>
    </w:p>
    <w:p w:rsidR="00FC41A4" w:rsidRPr="00521FBA" w:rsidRDefault="00FC41A4" w:rsidP="00521FBA">
      <w:pPr>
        <w:pStyle w:val="Default"/>
        <w:spacing w:after="241"/>
        <w:jc w:val="both"/>
        <w:rPr>
          <w:sz w:val="20"/>
          <w:szCs w:val="20"/>
        </w:rPr>
      </w:pPr>
      <w:r w:rsidRPr="00521FBA">
        <w:rPr>
          <w:sz w:val="20"/>
          <w:szCs w:val="20"/>
        </w:rPr>
        <w:t>7.10. A Megrendelő részéről a teljesítésigazolás kiadására jogosult személy</w:t>
      </w:r>
      <w:proofErr w:type="gramStart"/>
      <w:r w:rsidRPr="00521FBA">
        <w:rPr>
          <w:sz w:val="20"/>
          <w:szCs w:val="20"/>
        </w:rPr>
        <w:t>: …</w:t>
      </w:r>
      <w:proofErr w:type="gramEnd"/>
      <w:r w:rsidRPr="00521FBA">
        <w:rPr>
          <w:sz w:val="20"/>
          <w:szCs w:val="20"/>
        </w:rPr>
        <w:t>…………….. (</w:t>
      </w:r>
      <w:r w:rsidRPr="00521FBA">
        <w:rPr>
          <w:i/>
          <w:iCs/>
          <w:sz w:val="20"/>
          <w:szCs w:val="20"/>
        </w:rPr>
        <w:t xml:space="preserve">szerződéskötéskor kitöltendő) </w:t>
      </w:r>
    </w:p>
    <w:p w:rsidR="00FC41A4" w:rsidRPr="00521FBA" w:rsidRDefault="00FC41A4" w:rsidP="00521FBA">
      <w:pPr>
        <w:pStyle w:val="Default"/>
        <w:jc w:val="both"/>
        <w:rPr>
          <w:sz w:val="20"/>
          <w:szCs w:val="20"/>
        </w:rPr>
      </w:pPr>
      <w:r w:rsidRPr="00521FBA">
        <w:rPr>
          <w:sz w:val="20"/>
          <w:szCs w:val="20"/>
        </w:rPr>
        <w:t>7.11. A Műszaki átadás-átvételi eljárást követően a Vállalkozó által a Megrendelő részére történő Munkaterület átadása az építőipari kivitelezési tevékenységről szóló 191/2009. (IX. 15.) Korm. rendelet 33.§</w:t>
      </w:r>
      <w:proofErr w:type="spellStart"/>
      <w:r w:rsidRPr="00521FBA">
        <w:rPr>
          <w:sz w:val="20"/>
          <w:szCs w:val="20"/>
        </w:rPr>
        <w:t>-ában</w:t>
      </w:r>
      <w:proofErr w:type="spellEnd"/>
      <w:r w:rsidRPr="00521FBA">
        <w:rPr>
          <w:sz w:val="20"/>
          <w:szCs w:val="20"/>
        </w:rPr>
        <w:t xml:space="preserve"> foglalt rendelkezések szerint történik. </w:t>
      </w:r>
    </w:p>
    <w:p w:rsidR="00C4324C" w:rsidRPr="00521FBA" w:rsidRDefault="00C4324C" w:rsidP="00521FBA">
      <w:pPr>
        <w:autoSpaceDE w:val="0"/>
        <w:autoSpaceDN w:val="0"/>
        <w:adjustRightInd w:val="0"/>
        <w:spacing w:after="0" w:line="240" w:lineRule="auto"/>
        <w:jc w:val="both"/>
        <w:rPr>
          <w:rFonts w:ascii="Arial" w:hAnsi="Arial" w:cs="Arial"/>
          <w:color w:val="000000"/>
          <w:sz w:val="20"/>
          <w:szCs w:val="20"/>
        </w:rPr>
      </w:pPr>
    </w:p>
    <w:p w:rsidR="001D3683" w:rsidRPr="001D3683" w:rsidRDefault="00FC41A4" w:rsidP="001D3683">
      <w:pPr>
        <w:pStyle w:val="Default"/>
        <w:spacing w:after="243"/>
        <w:jc w:val="both"/>
        <w:rPr>
          <w:sz w:val="20"/>
          <w:szCs w:val="20"/>
        </w:rPr>
      </w:pPr>
      <w:r w:rsidRPr="00521FBA">
        <w:rPr>
          <w:sz w:val="20"/>
          <w:szCs w:val="20"/>
        </w:rPr>
        <w:t>7.12. Az átadás-átvétel napjától számított 12 (tizenkettő) hónapon belül a jelen Szerződés alapján elvégzett munkák utó-felülvizsgálati eljárását meg kell tartani. A Megrendelő készíti elő az utó-felülvizsgálati eljárást, melyre a Vállalkozót meghívja 15 (tizenöt) naptári nappal az eljárás megkezdése előtt, szükség esetén a Megrendelő által kiállított hibajegyzék egyidejű csatolásával. A Vállalkozó az utó-felülvizsgálati eljárás során jelzett hibák esetén azok bejelentésének e</w:t>
      </w:r>
      <w:r w:rsidR="0009783A">
        <w:rPr>
          <w:sz w:val="20"/>
          <w:szCs w:val="20"/>
        </w:rPr>
        <w:t xml:space="preserve">lkésettségére nem hivatkozhat. </w:t>
      </w:r>
    </w:p>
    <w:p w:rsidR="00FC41A4" w:rsidRPr="0009783A" w:rsidRDefault="00FC41A4" w:rsidP="0009783A">
      <w:pPr>
        <w:pStyle w:val="Default"/>
        <w:jc w:val="center"/>
        <w:rPr>
          <w:b/>
          <w:sz w:val="20"/>
          <w:szCs w:val="20"/>
        </w:rPr>
      </w:pPr>
      <w:r w:rsidRPr="0009783A">
        <w:rPr>
          <w:b/>
          <w:sz w:val="20"/>
          <w:szCs w:val="20"/>
        </w:rPr>
        <w:t>8. VÁLLALKOZÓI DÍJ</w:t>
      </w:r>
    </w:p>
    <w:p w:rsidR="00FC41A4" w:rsidRPr="00521FBA" w:rsidRDefault="00FC41A4" w:rsidP="00521FBA">
      <w:pPr>
        <w:pStyle w:val="Default"/>
        <w:jc w:val="both"/>
        <w:rPr>
          <w:sz w:val="20"/>
          <w:szCs w:val="20"/>
        </w:rPr>
      </w:pPr>
    </w:p>
    <w:p w:rsidR="00FC41A4" w:rsidRPr="00521FBA" w:rsidRDefault="001D3683" w:rsidP="00521FBA">
      <w:pPr>
        <w:pStyle w:val="Default"/>
        <w:spacing w:after="241"/>
        <w:jc w:val="both"/>
        <w:rPr>
          <w:sz w:val="20"/>
          <w:szCs w:val="20"/>
        </w:rPr>
      </w:pPr>
      <w:r>
        <w:rPr>
          <w:sz w:val="20"/>
          <w:szCs w:val="20"/>
        </w:rPr>
        <w:t>8.1</w:t>
      </w:r>
      <w:r w:rsidR="00FC41A4" w:rsidRPr="00521FBA">
        <w:rPr>
          <w:sz w:val="20"/>
          <w:szCs w:val="20"/>
        </w:rPr>
        <w:t>. Vállalkozó, a vállalkozói díjra (a továbbiakban: Vállalkozói díj) a mindenkor hatályos jogszabályok előírásai, valamint a Szerződésben foglaltak alapján kiállított számla ellenében jogosult, amelyet a Vállalkozó, a Szerződés 7.10. pontja szerinti teljesítésigazolás (a továbbiakban: „</w:t>
      </w:r>
      <w:r w:rsidR="00FC41A4" w:rsidRPr="00521FBA">
        <w:rPr>
          <w:b/>
          <w:bCs/>
          <w:sz w:val="20"/>
          <w:szCs w:val="20"/>
        </w:rPr>
        <w:t>Teljesítésigazolás</w:t>
      </w:r>
      <w:r w:rsidR="00FC41A4" w:rsidRPr="00521FBA">
        <w:rPr>
          <w:sz w:val="20"/>
          <w:szCs w:val="20"/>
        </w:rPr>
        <w:t xml:space="preserve">”) alapján állít ki és azzal együtt nyújt be Megrendelő részére. Feleknek figyelemmel kell lenni továbbá a Támogatási szerződésben foglaltakra is, melyre tekintettel a mérföldkövek elérését megelőzően a Támogatási szerződés melléklete szerinti ÁSZF 3.5.1. pontja szerint lehetséges kifizetési igénylést benyújtani. </w:t>
      </w:r>
    </w:p>
    <w:p w:rsidR="00FC41A4" w:rsidRPr="00521FBA" w:rsidRDefault="001D3683" w:rsidP="00521FBA">
      <w:pPr>
        <w:pStyle w:val="Default"/>
        <w:spacing w:after="241"/>
        <w:jc w:val="both"/>
        <w:rPr>
          <w:sz w:val="20"/>
          <w:szCs w:val="20"/>
        </w:rPr>
      </w:pPr>
      <w:r>
        <w:rPr>
          <w:sz w:val="20"/>
          <w:szCs w:val="20"/>
        </w:rPr>
        <w:t>8.2</w:t>
      </w:r>
      <w:r w:rsidR="00FC41A4" w:rsidRPr="00521FBA">
        <w:rPr>
          <w:sz w:val="20"/>
          <w:szCs w:val="20"/>
        </w:rPr>
        <w:t>. Vállalkozót a Munka elvégzésének szerződésszerű, Megrendelő által igazolt teljes</w:t>
      </w:r>
      <w:r>
        <w:rPr>
          <w:sz w:val="20"/>
          <w:szCs w:val="20"/>
        </w:rPr>
        <w:t>ítését követően, a Szerződés 8.1</w:t>
      </w:r>
      <w:r w:rsidR="00FC41A4" w:rsidRPr="00521FBA">
        <w:rPr>
          <w:sz w:val="20"/>
          <w:szCs w:val="20"/>
        </w:rPr>
        <w:t xml:space="preserve">. pontjában foglaltaknak megfelelően kiállított és benyújtott számlák alapján </w:t>
      </w:r>
      <w:r w:rsidR="00FC41A4" w:rsidRPr="00A273ED">
        <w:rPr>
          <w:b/>
          <w:bCs/>
          <w:sz w:val="20"/>
          <w:szCs w:val="20"/>
        </w:rPr>
        <w:t xml:space="preserve">összesen </w:t>
      </w:r>
      <w:proofErr w:type="gramStart"/>
      <w:r w:rsidRPr="00A273ED">
        <w:rPr>
          <w:b/>
          <w:bCs/>
          <w:sz w:val="20"/>
          <w:szCs w:val="20"/>
        </w:rPr>
        <w:t xml:space="preserve">nettó </w:t>
      </w:r>
      <w:r w:rsidR="00FC41A4" w:rsidRPr="00A273ED">
        <w:rPr>
          <w:b/>
          <w:bCs/>
          <w:sz w:val="20"/>
          <w:szCs w:val="20"/>
        </w:rPr>
        <w:t>…</w:t>
      </w:r>
      <w:proofErr w:type="gramEnd"/>
      <w:r w:rsidR="00FC41A4" w:rsidRPr="00A273ED">
        <w:rPr>
          <w:b/>
          <w:bCs/>
          <w:sz w:val="20"/>
          <w:szCs w:val="20"/>
        </w:rPr>
        <w:t xml:space="preserve">…………………forint összegű Vállalkozói díj illeti meg, </w:t>
      </w:r>
      <w:r w:rsidR="00FC41A4" w:rsidRPr="00A273ED">
        <w:rPr>
          <w:sz w:val="20"/>
          <w:szCs w:val="20"/>
        </w:rPr>
        <w:t>a Szerződés 9.5. pontjában részletezetteknek megfelelően. A Szerződés és a kifizetések pénzneme a forint (HUF).</w:t>
      </w:r>
      <w:r w:rsidR="00FC41A4" w:rsidRPr="00521FBA">
        <w:rPr>
          <w:sz w:val="20"/>
          <w:szCs w:val="20"/>
        </w:rPr>
        <w:t xml:space="preserve"> </w:t>
      </w:r>
    </w:p>
    <w:p w:rsidR="00FC41A4" w:rsidRPr="00521FBA" w:rsidRDefault="001D3683" w:rsidP="00521FBA">
      <w:pPr>
        <w:pStyle w:val="Default"/>
        <w:jc w:val="both"/>
        <w:rPr>
          <w:sz w:val="20"/>
          <w:szCs w:val="20"/>
        </w:rPr>
      </w:pPr>
      <w:r>
        <w:rPr>
          <w:sz w:val="20"/>
          <w:szCs w:val="20"/>
        </w:rPr>
        <w:t>8.3</w:t>
      </w:r>
      <w:r w:rsidR="00FC41A4" w:rsidRPr="00521FBA">
        <w:rPr>
          <w:sz w:val="20"/>
          <w:szCs w:val="20"/>
        </w:rPr>
        <w:t>. A Vállal</w:t>
      </w:r>
      <w:r>
        <w:rPr>
          <w:sz w:val="20"/>
          <w:szCs w:val="20"/>
        </w:rPr>
        <w:t xml:space="preserve">kozói díj magában foglalja az Ajánlattételi felhívás, a </w:t>
      </w:r>
      <w:r w:rsidR="00FC41A4" w:rsidRPr="00521FBA">
        <w:rPr>
          <w:sz w:val="20"/>
          <w:szCs w:val="20"/>
        </w:rPr>
        <w:t xml:space="preserve">Közbeszerzési dokumentumok és a Vállalkozó Ajánlata szerinti műszaki tartalom megvalósításának valamennyi költségét és ráfordítását. </w:t>
      </w:r>
    </w:p>
    <w:p w:rsidR="00FC41A4" w:rsidRPr="00521FBA" w:rsidRDefault="00FC41A4" w:rsidP="00521FBA">
      <w:pPr>
        <w:pStyle w:val="Default"/>
        <w:jc w:val="both"/>
        <w:rPr>
          <w:sz w:val="20"/>
          <w:szCs w:val="20"/>
        </w:rPr>
      </w:pPr>
    </w:p>
    <w:p w:rsidR="00FC41A4" w:rsidRPr="00521FBA" w:rsidRDefault="001D3683" w:rsidP="00521FBA">
      <w:pPr>
        <w:pStyle w:val="Default"/>
        <w:jc w:val="both"/>
        <w:rPr>
          <w:sz w:val="20"/>
          <w:szCs w:val="20"/>
        </w:rPr>
      </w:pPr>
      <w:r>
        <w:rPr>
          <w:sz w:val="20"/>
          <w:szCs w:val="20"/>
        </w:rPr>
        <w:t>8.4</w:t>
      </w:r>
      <w:r w:rsidR="00FC41A4" w:rsidRPr="00521FBA">
        <w:rPr>
          <w:sz w:val="20"/>
          <w:szCs w:val="20"/>
        </w:rPr>
        <w:t xml:space="preserve">. A Vállalkozói díj a Munka szerződésszerű teljesítéséért fizetett egyösszegű átalányár, amely tartalmaz minden a Szerződés szerint elvégzendő Munka, mint eredmény szolgáltatásának teljes költségét, valamint minden a teljesítéssel összefüggésben felmerült költséget, kiadást, ennek keretében magába foglalja a költségvetésben külön tételben meg nem jelölt költségeket, így különösen: </w:t>
      </w:r>
    </w:p>
    <w:p w:rsidR="00FC41A4" w:rsidRPr="00521FBA" w:rsidRDefault="00FC41A4" w:rsidP="00521FBA">
      <w:pPr>
        <w:pStyle w:val="Default"/>
        <w:jc w:val="both"/>
        <w:rPr>
          <w:sz w:val="20"/>
          <w:szCs w:val="20"/>
        </w:rPr>
      </w:pPr>
    </w:p>
    <w:p w:rsidR="00FC41A4" w:rsidRDefault="00FC41A4" w:rsidP="001D3683">
      <w:pPr>
        <w:pStyle w:val="Default"/>
        <w:numPr>
          <w:ilvl w:val="0"/>
          <w:numId w:val="8"/>
        </w:numPr>
        <w:spacing w:after="28"/>
        <w:jc w:val="both"/>
        <w:rPr>
          <w:sz w:val="20"/>
          <w:szCs w:val="20"/>
        </w:rPr>
      </w:pPr>
      <w:r w:rsidRPr="00521FBA">
        <w:rPr>
          <w:sz w:val="20"/>
          <w:szCs w:val="20"/>
        </w:rPr>
        <w:t xml:space="preserve">a jogerős vízjogi létesítési engedélyben meghatározott feltételek teljesítésével összefüggésben felmerült költségek, </w:t>
      </w:r>
    </w:p>
    <w:p w:rsidR="00FC41A4" w:rsidRDefault="00FC41A4" w:rsidP="001D3683">
      <w:pPr>
        <w:pStyle w:val="Default"/>
        <w:numPr>
          <w:ilvl w:val="0"/>
          <w:numId w:val="8"/>
        </w:numPr>
        <w:spacing w:after="28"/>
        <w:jc w:val="both"/>
        <w:rPr>
          <w:sz w:val="20"/>
          <w:szCs w:val="20"/>
        </w:rPr>
      </w:pPr>
      <w:r w:rsidRPr="001D3683">
        <w:rPr>
          <w:sz w:val="20"/>
          <w:szCs w:val="20"/>
        </w:rPr>
        <w:t xml:space="preserve">a befejezési határidőig várható árváltozások kihatásai, </w:t>
      </w:r>
    </w:p>
    <w:p w:rsidR="00FC41A4" w:rsidRDefault="00FC41A4" w:rsidP="001D3683">
      <w:pPr>
        <w:pStyle w:val="Default"/>
        <w:numPr>
          <w:ilvl w:val="0"/>
          <w:numId w:val="8"/>
        </w:numPr>
        <w:spacing w:after="28"/>
        <w:jc w:val="both"/>
        <w:rPr>
          <w:sz w:val="20"/>
          <w:szCs w:val="20"/>
        </w:rPr>
      </w:pPr>
      <w:r w:rsidRPr="001D3683">
        <w:rPr>
          <w:sz w:val="20"/>
          <w:szCs w:val="20"/>
        </w:rPr>
        <w:t xml:space="preserve">a közmű- és egyéb szakfelügyeletek biztosításával kapcsolatos költségek, </w:t>
      </w:r>
    </w:p>
    <w:p w:rsidR="00FC41A4" w:rsidRDefault="00FC41A4" w:rsidP="001D3683">
      <w:pPr>
        <w:pStyle w:val="Default"/>
        <w:numPr>
          <w:ilvl w:val="0"/>
          <w:numId w:val="8"/>
        </w:numPr>
        <w:spacing w:after="28"/>
        <w:jc w:val="both"/>
        <w:rPr>
          <w:sz w:val="20"/>
          <w:szCs w:val="20"/>
        </w:rPr>
      </w:pPr>
      <w:r w:rsidRPr="001D3683">
        <w:rPr>
          <w:sz w:val="20"/>
          <w:szCs w:val="20"/>
        </w:rPr>
        <w:lastRenderedPageBreak/>
        <w:t xml:space="preserve">előírt tartalmú biztosítás és annak fenntartási költségeit, </w:t>
      </w:r>
    </w:p>
    <w:p w:rsidR="00FC41A4" w:rsidRDefault="00FC41A4" w:rsidP="001D3683">
      <w:pPr>
        <w:pStyle w:val="Default"/>
        <w:numPr>
          <w:ilvl w:val="0"/>
          <w:numId w:val="8"/>
        </w:numPr>
        <w:spacing w:after="28"/>
        <w:jc w:val="both"/>
        <w:rPr>
          <w:sz w:val="20"/>
          <w:szCs w:val="20"/>
        </w:rPr>
      </w:pPr>
      <w:r w:rsidRPr="001D3683">
        <w:rPr>
          <w:sz w:val="20"/>
          <w:szCs w:val="20"/>
        </w:rPr>
        <w:t xml:space="preserve">több Vállalkozó esetén az együttműködési költségek, </w:t>
      </w:r>
    </w:p>
    <w:p w:rsidR="00FC41A4" w:rsidRDefault="00FC41A4" w:rsidP="001D3683">
      <w:pPr>
        <w:pStyle w:val="Default"/>
        <w:numPr>
          <w:ilvl w:val="0"/>
          <w:numId w:val="8"/>
        </w:numPr>
        <w:spacing w:after="28"/>
        <w:jc w:val="both"/>
        <w:rPr>
          <w:sz w:val="20"/>
          <w:szCs w:val="20"/>
        </w:rPr>
      </w:pPr>
      <w:r w:rsidRPr="001D3683">
        <w:rPr>
          <w:sz w:val="20"/>
          <w:szCs w:val="20"/>
        </w:rPr>
        <w:t xml:space="preserve">anyagbeszerzési költségek, </w:t>
      </w:r>
    </w:p>
    <w:p w:rsidR="00FC41A4" w:rsidRDefault="00FC41A4" w:rsidP="001D3683">
      <w:pPr>
        <w:pStyle w:val="Default"/>
        <w:numPr>
          <w:ilvl w:val="0"/>
          <w:numId w:val="8"/>
        </w:numPr>
        <w:spacing w:after="28"/>
        <w:jc w:val="both"/>
        <w:rPr>
          <w:sz w:val="20"/>
          <w:szCs w:val="20"/>
        </w:rPr>
      </w:pPr>
      <w:r w:rsidRPr="001D3683">
        <w:rPr>
          <w:sz w:val="20"/>
          <w:szCs w:val="20"/>
        </w:rPr>
        <w:t xml:space="preserve">szállítási, deponálási, lerakóhelyi költségek, </w:t>
      </w:r>
    </w:p>
    <w:p w:rsidR="00FC41A4" w:rsidRDefault="00FC41A4" w:rsidP="001D3683">
      <w:pPr>
        <w:pStyle w:val="Default"/>
        <w:numPr>
          <w:ilvl w:val="0"/>
          <w:numId w:val="8"/>
        </w:numPr>
        <w:spacing w:after="28"/>
        <w:jc w:val="both"/>
        <w:rPr>
          <w:sz w:val="20"/>
          <w:szCs w:val="20"/>
        </w:rPr>
      </w:pPr>
      <w:r w:rsidRPr="001D3683">
        <w:rPr>
          <w:sz w:val="20"/>
          <w:szCs w:val="20"/>
        </w:rPr>
        <w:t xml:space="preserve">bérjellegű költségek, bér és annak járulékai, </w:t>
      </w:r>
    </w:p>
    <w:p w:rsidR="00FC41A4" w:rsidRDefault="00FC41A4" w:rsidP="001D3683">
      <w:pPr>
        <w:pStyle w:val="Default"/>
        <w:numPr>
          <w:ilvl w:val="0"/>
          <w:numId w:val="8"/>
        </w:numPr>
        <w:spacing w:after="28"/>
        <w:jc w:val="both"/>
        <w:rPr>
          <w:sz w:val="20"/>
          <w:szCs w:val="20"/>
        </w:rPr>
      </w:pPr>
      <w:r w:rsidRPr="001D3683">
        <w:rPr>
          <w:sz w:val="20"/>
          <w:szCs w:val="20"/>
        </w:rPr>
        <w:t xml:space="preserve">valamennyi gép, felszerelés, és eszköz fenntartási, használati és javítási költségei, </w:t>
      </w:r>
    </w:p>
    <w:p w:rsidR="00FC41A4" w:rsidRDefault="00FC41A4" w:rsidP="001D3683">
      <w:pPr>
        <w:pStyle w:val="Default"/>
        <w:numPr>
          <w:ilvl w:val="0"/>
          <w:numId w:val="8"/>
        </w:numPr>
        <w:spacing w:after="28"/>
        <w:jc w:val="both"/>
        <w:rPr>
          <w:sz w:val="20"/>
          <w:szCs w:val="20"/>
        </w:rPr>
      </w:pPr>
      <w:r w:rsidRPr="001D3683">
        <w:rPr>
          <w:sz w:val="20"/>
          <w:szCs w:val="20"/>
        </w:rPr>
        <w:t xml:space="preserve">a Szerződéskötéskor előre látható különleges körülmények, akadályoztatás miatti költségek, </w:t>
      </w:r>
    </w:p>
    <w:p w:rsidR="00FC41A4" w:rsidRDefault="00FC41A4" w:rsidP="001D3683">
      <w:pPr>
        <w:pStyle w:val="Default"/>
        <w:numPr>
          <w:ilvl w:val="0"/>
          <w:numId w:val="8"/>
        </w:numPr>
        <w:spacing w:after="28"/>
        <w:jc w:val="both"/>
        <w:rPr>
          <w:sz w:val="20"/>
          <w:szCs w:val="20"/>
        </w:rPr>
      </w:pPr>
      <w:r w:rsidRPr="001D3683">
        <w:rPr>
          <w:sz w:val="20"/>
          <w:szCs w:val="20"/>
        </w:rPr>
        <w:t xml:space="preserve">szabadalmi és licencia költségek, </w:t>
      </w:r>
    </w:p>
    <w:p w:rsidR="00FC41A4" w:rsidRDefault="00FC41A4" w:rsidP="001D3683">
      <w:pPr>
        <w:pStyle w:val="Default"/>
        <w:numPr>
          <w:ilvl w:val="0"/>
          <w:numId w:val="8"/>
        </w:numPr>
        <w:spacing w:after="28"/>
        <w:jc w:val="both"/>
        <w:rPr>
          <w:sz w:val="20"/>
          <w:szCs w:val="20"/>
        </w:rPr>
      </w:pPr>
      <w:r w:rsidRPr="001D3683">
        <w:rPr>
          <w:sz w:val="20"/>
          <w:szCs w:val="20"/>
        </w:rPr>
        <w:t xml:space="preserve">Szerződés szerinti fenntartási költségek, </w:t>
      </w:r>
    </w:p>
    <w:p w:rsidR="001D3683" w:rsidRDefault="00FC41A4" w:rsidP="001D3683">
      <w:pPr>
        <w:pStyle w:val="Default"/>
        <w:numPr>
          <w:ilvl w:val="0"/>
          <w:numId w:val="8"/>
        </w:numPr>
        <w:spacing w:after="28"/>
        <w:jc w:val="both"/>
        <w:rPr>
          <w:sz w:val="20"/>
          <w:szCs w:val="20"/>
        </w:rPr>
      </w:pPr>
      <w:r w:rsidRPr="001D3683">
        <w:rPr>
          <w:sz w:val="20"/>
          <w:szCs w:val="20"/>
        </w:rPr>
        <w:t xml:space="preserve">jótállási, szavatossági költségek, </w:t>
      </w:r>
    </w:p>
    <w:p w:rsidR="00FC41A4" w:rsidRDefault="00FC41A4" w:rsidP="001D3683">
      <w:pPr>
        <w:pStyle w:val="Default"/>
        <w:numPr>
          <w:ilvl w:val="0"/>
          <w:numId w:val="8"/>
        </w:numPr>
        <w:spacing w:after="28"/>
        <w:jc w:val="both"/>
        <w:rPr>
          <w:sz w:val="20"/>
          <w:szCs w:val="20"/>
        </w:rPr>
      </w:pPr>
      <w:r w:rsidRPr="001D3683">
        <w:rPr>
          <w:sz w:val="20"/>
          <w:szCs w:val="20"/>
        </w:rPr>
        <w:t xml:space="preserve">a kivitelezéshez szükséges – a Megrendelő által nem biztosított – hatósági és egyéb kiviteli, vám és export engedélyek megszerzésével járó engedélyekkel, hozzájárulásokkal (pl. forgalomterelési, útvonal, forgalom korlátozására felhívó tájékoztató táblák elhelyezése és folyamatos ellenőrzése, hiány esetén pótlása, munkakezdési, burkolatbontási, stb.) kapcsolatos költségek, </w:t>
      </w:r>
    </w:p>
    <w:p w:rsidR="00FC41A4" w:rsidRDefault="00FC41A4" w:rsidP="001D3683">
      <w:pPr>
        <w:pStyle w:val="Default"/>
        <w:numPr>
          <w:ilvl w:val="0"/>
          <w:numId w:val="8"/>
        </w:numPr>
        <w:spacing w:after="28"/>
        <w:jc w:val="both"/>
        <w:rPr>
          <w:sz w:val="20"/>
          <w:szCs w:val="20"/>
        </w:rPr>
      </w:pPr>
      <w:r w:rsidRPr="001D3683">
        <w:rPr>
          <w:sz w:val="20"/>
          <w:szCs w:val="20"/>
        </w:rPr>
        <w:t xml:space="preserve">a kötelező közmű nyilvántartási, az átadási tervdokumentáció, a megvalósulási tervdokumentáció, minősítési dokumentáció készítésének díja, szükséges példányszámban való másolásának költségét, </w:t>
      </w:r>
    </w:p>
    <w:p w:rsidR="00FC41A4" w:rsidRDefault="00FC41A4" w:rsidP="001D3683">
      <w:pPr>
        <w:pStyle w:val="Default"/>
        <w:numPr>
          <w:ilvl w:val="0"/>
          <w:numId w:val="8"/>
        </w:numPr>
        <w:spacing w:after="28"/>
        <w:jc w:val="both"/>
        <w:rPr>
          <w:sz w:val="20"/>
          <w:szCs w:val="20"/>
        </w:rPr>
      </w:pPr>
      <w:r w:rsidRPr="001D3683">
        <w:rPr>
          <w:sz w:val="20"/>
          <w:szCs w:val="20"/>
        </w:rPr>
        <w:t xml:space="preserve">az országos, ágazati és egyéb szabványokban, műszaki előírásokban, valamint a mintavételi tervben előírt mintavételi, vizsgálati és mérési, valamint minősítési költségek, </w:t>
      </w:r>
    </w:p>
    <w:p w:rsidR="00FC41A4" w:rsidRDefault="00FC41A4" w:rsidP="001D3683">
      <w:pPr>
        <w:pStyle w:val="Default"/>
        <w:numPr>
          <w:ilvl w:val="0"/>
          <w:numId w:val="8"/>
        </w:numPr>
        <w:spacing w:after="28"/>
        <w:jc w:val="both"/>
        <w:rPr>
          <w:sz w:val="20"/>
          <w:szCs w:val="20"/>
        </w:rPr>
      </w:pPr>
      <w:r w:rsidRPr="001D3683">
        <w:rPr>
          <w:sz w:val="20"/>
          <w:szCs w:val="20"/>
        </w:rPr>
        <w:t xml:space="preserve">a szükséges fordítási költségek, </w:t>
      </w:r>
    </w:p>
    <w:p w:rsidR="00FC41A4" w:rsidRDefault="00FC41A4" w:rsidP="001D3683">
      <w:pPr>
        <w:pStyle w:val="Default"/>
        <w:numPr>
          <w:ilvl w:val="0"/>
          <w:numId w:val="8"/>
        </w:numPr>
        <w:spacing w:after="28"/>
        <w:jc w:val="both"/>
        <w:rPr>
          <w:sz w:val="20"/>
          <w:szCs w:val="20"/>
        </w:rPr>
      </w:pPr>
      <w:r w:rsidRPr="001D3683">
        <w:rPr>
          <w:sz w:val="20"/>
          <w:szCs w:val="20"/>
        </w:rPr>
        <w:t xml:space="preserve">eljárási, tervjóváhagyatási, közmű egyeztetési költségek, illetékek, </w:t>
      </w:r>
    </w:p>
    <w:p w:rsidR="00FC41A4" w:rsidRPr="001D3683" w:rsidRDefault="00FC41A4" w:rsidP="001D3683">
      <w:pPr>
        <w:pStyle w:val="Default"/>
        <w:numPr>
          <w:ilvl w:val="0"/>
          <w:numId w:val="8"/>
        </w:numPr>
        <w:spacing w:after="28"/>
        <w:jc w:val="both"/>
        <w:rPr>
          <w:color w:val="FF0000"/>
          <w:sz w:val="20"/>
          <w:szCs w:val="20"/>
        </w:rPr>
      </w:pPr>
      <w:r w:rsidRPr="001D3683">
        <w:rPr>
          <w:sz w:val="20"/>
          <w:szCs w:val="20"/>
        </w:rPr>
        <w:t xml:space="preserve">hétvégi munkavégzés miatti költségeket, </w:t>
      </w:r>
    </w:p>
    <w:p w:rsidR="00FC41A4" w:rsidRPr="001D3683" w:rsidRDefault="00FC41A4" w:rsidP="001D3683">
      <w:pPr>
        <w:pStyle w:val="Default"/>
        <w:numPr>
          <w:ilvl w:val="0"/>
          <w:numId w:val="8"/>
        </w:numPr>
        <w:spacing w:after="28"/>
        <w:jc w:val="both"/>
        <w:rPr>
          <w:color w:val="FF0000"/>
          <w:sz w:val="20"/>
          <w:szCs w:val="20"/>
        </w:rPr>
      </w:pPr>
      <w:r w:rsidRPr="001D3683">
        <w:rPr>
          <w:sz w:val="20"/>
          <w:szCs w:val="20"/>
        </w:rPr>
        <w:t xml:space="preserve">a felvonulási költségeket, beleértve a felvonulási területek területhasználati díjait (közlekedési terület nem közlekedési célú igénybevétele), a felvonulási terület kialakításával majd megszüntetésével kapcsolatos költségeket, </w:t>
      </w:r>
    </w:p>
    <w:p w:rsidR="00FC41A4" w:rsidRPr="001D3683" w:rsidRDefault="00FC41A4" w:rsidP="001D3683">
      <w:pPr>
        <w:pStyle w:val="Default"/>
        <w:numPr>
          <w:ilvl w:val="0"/>
          <w:numId w:val="8"/>
        </w:numPr>
        <w:spacing w:after="28"/>
        <w:jc w:val="both"/>
        <w:rPr>
          <w:color w:val="FF0000"/>
          <w:sz w:val="20"/>
          <w:szCs w:val="20"/>
        </w:rPr>
      </w:pPr>
      <w:r w:rsidRPr="001D3683">
        <w:rPr>
          <w:sz w:val="20"/>
          <w:szCs w:val="20"/>
        </w:rPr>
        <w:t xml:space="preserve">ideiglenes létesítmények, melléképítmények, szerkezetek, alkalmazandó ideiglenes berendezések, ideiglenes energiaellátás költségét, </w:t>
      </w:r>
    </w:p>
    <w:p w:rsidR="00FC41A4" w:rsidRPr="001D3683" w:rsidRDefault="001D3683" w:rsidP="001D3683">
      <w:pPr>
        <w:pStyle w:val="Default"/>
        <w:numPr>
          <w:ilvl w:val="0"/>
          <w:numId w:val="8"/>
        </w:numPr>
        <w:spacing w:after="28"/>
        <w:jc w:val="both"/>
        <w:rPr>
          <w:color w:val="FF0000"/>
          <w:sz w:val="20"/>
          <w:szCs w:val="20"/>
        </w:rPr>
      </w:pPr>
      <w:r>
        <w:rPr>
          <w:sz w:val="20"/>
          <w:szCs w:val="20"/>
        </w:rPr>
        <w:t>a m</w:t>
      </w:r>
      <w:r w:rsidR="00FC41A4" w:rsidRPr="001D3683">
        <w:rPr>
          <w:sz w:val="20"/>
          <w:szCs w:val="20"/>
        </w:rPr>
        <w:t xml:space="preserve">unkaterületen lévő geodéziai jelek védelmével kapcsolatos vagy azok esetleges helyreállítási költségét, </w:t>
      </w:r>
    </w:p>
    <w:p w:rsidR="00FC41A4" w:rsidRPr="001D3683" w:rsidRDefault="00FC41A4" w:rsidP="001D3683">
      <w:pPr>
        <w:pStyle w:val="Default"/>
        <w:numPr>
          <w:ilvl w:val="0"/>
          <w:numId w:val="8"/>
        </w:numPr>
        <w:spacing w:after="28"/>
        <w:jc w:val="both"/>
        <w:rPr>
          <w:color w:val="FF0000"/>
          <w:sz w:val="20"/>
          <w:szCs w:val="20"/>
        </w:rPr>
      </w:pPr>
      <w:r w:rsidRPr="001D3683">
        <w:rPr>
          <w:sz w:val="20"/>
          <w:szCs w:val="20"/>
        </w:rPr>
        <w:t xml:space="preserve">a közúti környezet, a növényzet és az élővilág védelmével kapcsolatos költségeket, </w:t>
      </w:r>
    </w:p>
    <w:p w:rsidR="001D3683" w:rsidRPr="001D3683" w:rsidRDefault="00FC41A4" w:rsidP="001D3683">
      <w:pPr>
        <w:pStyle w:val="Default"/>
        <w:numPr>
          <w:ilvl w:val="0"/>
          <w:numId w:val="8"/>
        </w:numPr>
        <w:spacing w:after="28"/>
        <w:jc w:val="both"/>
        <w:rPr>
          <w:color w:val="FF0000"/>
          <w:sz w:val="20"/>
          <w:szCs w:val="20"/>
        </w:rPr>
      </w:pPr>
      <w:r w:rsidRPr="001D3683">
        <w:rPr>
          <w:sz w:val="20"/>
          <w:szCs w:val="20"/>
        </w:rPr>
        <w:t xml:space="preserve">a szállító utak karbantartási, helyreállítási költségeit, </w:t>
      </w:r>
    </w:p>
    <w:p w:rsidR="001D3683" w:rsidRPr="001D3683" w:rsidRDefault="00FC41A4" w:rsidP="001D3683">
      <w:pPr>
        <w:pStyle w:val="Default"/>
        <w:numPr>
          <w:ilvl w:val="0"/>
          <w:numId w:val="8"/>
        </w:numPr>
        <w:spacing w:after="28"/>
        <w:jc w:val="both"/>
        <w:rPr>
          <w:color w:val="FF0000"/>
          <w:sz w:val="20"/>
          <w:szCs w:val="20"/>
        </w:rPr>
      </w:pPr>
      <w:r w:rsidRPr="001D3683">
        <w:rPr>
          <w:sz w:val="20"/>
          <w:szCs w:val="20"/>
        </w:rPr>
        <w:t xml:space="preserve">minden egyéb a kivitelezéssel kapcsolatos költséget (pl.: licencdíj, időjárási körülmények miatti többletköltségek, stb.), </w:t>
      </w:r>
    </w:p>
    <w:p w:rsidR="001D3683" w:rsidRPr="001D3683" w:rsidRDefault="001D3683" w:rsidP="001D3683">
      <w:pPr>
        <w:pStyle w:val="Default"/>
        <w:numPr>
          <w:ilvl w:val="0"/>
          <w:numId w:val="8"/>
        </w:numPr>
        <w:spacing w:after="28"/>
        <w:jc w:val="both"/>
        <w:rPr>
          <w:color w:val="FF0000"/>
          <w:sz w:val="20"/>
          <w:szCs w:val="20"/>
        </w:rPr>
      </w:pPr>
      <w:r>
        <w:rPr>
          <w:sz w:val="20"/>
          <w:szCs w:val="20"/>
        </w:rPr>
        <w:t>m</w:t>
      </w:r>
      <w:r w:rsidR="00FC41A4" w:rsidRPr="001D3683">
        <w:rPr>
          <w:sz w:val="20"/>
          <w:szCs w:val="20"/>
        </w:rPr>
        <w:t xml:space="preserve">unkaterület városképi lehatárolásával, őrzésével kapcsolatos költségeket, </w:t>
      </w:r>
    </w:p>
    <w:p w:rsidR="001D3683" w:rsidRPr="001D3683" w:rsidRDefault="00FC41A4" w:rsidP="001D3683">
      <w:pPr>
        <w:pStyle w:val="Default"/>
        <w:numPr>
          <w:ilvl w:val="0"/>
          <w:numId w:val="8"/>
        </w:numPr>
        <w:spacing w:after="28"/>
        <w:jc w:val="both"/>
        <w:rPr>
          <w:color w:val="FF0000"/>
          <w:sz w:val="20"/>
          <w:szCs w:val="20"/>
        </w:rPr>
      </w:pPr>
      <w:r w:rsidRPr="001D3683">
        <w:rPr>
          <w:sz w:val="20"/>
          <w:szCs w:val="20"/>
        </w:rPr>
        <w:t xml:space="preserve">meglévő és megmaradó közművek védelmével kapcsolatos költségeket, </w:t>
      </w:r>
    </w:p>
    <w:p w:rsidR="001D3683" w:rsidRPr="001D3683" w:rsidRDefault="00FC41A4" w:rsidP="001D3683">
      <w:pPr>
        <w:pStyle w:val="Default"/>
        <w:numPr>
          <w:ilvl w:val="0"/>
          <w:numId w:val="8"/>
        </w:numPr>
        <w:spacing w:after="28"/>
        <w:jc w:val="both"/>
        <w:rPr>
          <w:color w:val="FF0000"/>
          <w:sz w:val="20"/>
          <w:szCs w:val="20"/>
        </w:rPr>
      </w:pPr>
      <w:r w:rsidRPr="001D3683">
        <w:rPr>
          <w:sz w:val="20"/>
          <w:szCs w:val="20"/>
        </w:rPr>
        <w:t>az egyéb, itt fel nem sorolt, de a megvalósításhoz és a Szerződés teljes körű teljesítéséhez, s</w:t>
      </w:r>
      <w:r w:rsidR="00FF0848">
        <w:rPr>
          <w:sz w:val="20"/>
          <w:szCs w:val="20"/>
        </w:rPr>
        <w:t>zükséges és előírt m</w:t>
      </w:r>
      <w:r w:rsidRPr="001D3683">
        <w:rPr>
          <w:sz w:val="20"/>
          <w:szCs w:val="20"/>
        </w:rPr>
        <w:t xml:space="preserve">unka járulékos költsége és díja, </w:t>
      </w:r>
    </w:p>
    <w:p w:rsidR="001D3683" w:rsidRDefault="00FC41A4" w:rsidP="001D3683">
      <w:pPr>
        <w:pStyle w:val="Default"/>
        <w:numPr>
          <w:ilvl w:val="0"/>
          <w:numId w:val="8"/>
        </w:numPr>
        <w:spacing w:after="28"/>
        <w:jc w:val="both"/>
        <w:rPr>
          <w:color w:val="FF0000"/>
          <w:sz w:val="20"/>
          <w:szCs w:val="20"/>
        </w:rPr>
      </w:pPr>
      <w:r w:rsidRPr="001D3683">
        <w:rPr>
          <w:sz w:val="20"/>
          <w:szCs w:val="20"/>
        </w:rPr>
        <w:t xml:space="preserve">bármely az előzőekben nem felsorolt, a költségvetésben nem, de az ajánlatkérés alapjául szolgáló tervekben, a Közbeszerzési dokumentumokban szereplő előírásokból következő műszaki teendők/munkák költségei, </w:t>
      </w:r>
    </w:p>
    <w:p w:rsidR="00FC41A4" w:rsidRPr="001D3683" w:rsidRDefault="00FC41A4" w:rsidP="001D3683">
      <w:pPr>
        <w:pStyle w:val="Default"/>
        <w:numPr>
          <w:ilvl w:val="0"/>
          <w:numId w:val="8"/>
        </w:numPr>
        <w:spacing w:after="28"/>
        <w:jc w:val="both"/>
        <w:rPr>
          <w:color w:val="FF0000"/>
          <w:sz w:val="20"/>
          <w:szCs w:val="20"/>
        </w:rPr>
      </w:pPr>
      <w:r w:rsidRPr="001D3683">
        <w:rPr>
          <w:sz w:val="20"/>
          <w:szCs w:val="20"/>
        </w:rPr>
        <w:t xml:space="preserve">a 191/2009 (IX.15.) Korm. rend. 3. § (5) bekezdés szerinti költségeket, </w:t>
      </w:r>
    </w:p>
    <w:p w:rsidR="00C46E8B" w:rsidRPr="00521FBA" w:rsidRDefault="00C46E8B" w:rsidP="00521FBA">
      <w:pPr>
        <w:pStyle w:val="Default"/>
        <w:jc w:val="both"/>
        <w:rPr>
          <w:sz w:val="20"/>
          <w:szCs w:val="20"/>
        </w:rPr>
      </w:pPr>
    </w:p>
    <w:p w:rsidR="00C46E8B" w:rsidRPr="00521FBA" w:rsidRDefault="00FC41A4" w:rsidP="00521FBA">
      <w:pPr>
        <w:pStyle w:val="Default"/>
        <w:jc w:val="both"/>
        <w:rPr>
          <w:sz w:val="20"/>
          <w:szCs w:val="20"/>
        </w:rPr>
      </w:pPr>
      <w:r w:rsidRPr="00521FBA">
        <w:rPr>
          <w:sz w:val="20"/>
          <w:szCs w:val="20"/>
        </w:rPr>
        <w:t>A beárazott költségvetésben szereplő egységárakat minden esetben komplex tételárnak kell tekinteni és tartalmaz minden, az adott tétel megvalósításához szükséges feltételt (beépítendő anyagok árát, munkadíjat, gépek, berendezések használatát, földmunkát, feleslegessé vált anyagok elszállítását, lerakóhelyi díját, segédszerkezetek díját). Ezen felül tartalmazza a Munka elvégzéséhez szükséges összes gép használatának, valamint – a Ptk. 6:123. §- a szerinti - kivitelezéshez szükséges összes szolgáltatásnak a</w:t>
      </w:r>
      <w:r w:rsidR="00C46E8B" w:rsidRPr="00521FBA">
        <w:rPr>
          <w:sz w:val="20"/>
          <w:szCs w:val="20"/>
        </w:rPr>
        <w:t xml:space="preserve"> költségét.</w:t>
      </w:r>
    </w:p>
    <w:p w:rsidR="00C46E8B" w:rsidRPr="00521FBA" w:rsidRDefault="00C46E8B" w:rsidP="00521FBA">
      <w:pPr>
        <w:pStyle w:val="Default"/>
        <w:jc w:val="both"/>
        <w:rPr>
          <w:sz w:val="20"/>
          <w:szCs w:val="20"/>
        </w:rPr>
      </w:pPr>
    </w:p>
    <w:p w:rsidR="00070AEC" w:rsidRPr="00521FBA" w:rsidRDefault="001D3683" w:rsidP="00521FBA">
      <w:pPr>
        <w:pStyle w:val="Default"/>
        <w:jc w:val="both"/>
        <w:rPr>
          <w:sz w:val="20"/>
          <w:szCs w:val="20"/>
        </w:rPr>
      </w:pPr>
      <w:r>
        <w:rPr>
          <w:sz w:val="20"/>
          <w:szCs w:val="20"/>
        </w:rPr>
        <w:t>8.5</w:t>
      </w:r>
      <w:r w:rsidR="00C46E8B" w:rsidRPr="00521FBA">
        <w:rPr>
          <w:sz w:val="20"/>
          <w:szCs w:val="20"/>
        </w:rPr>
        <w:t>. Mivel Felek átalánydíjban állapodtak meg, így a Ptk. 6:245. § (1) bekezdésére tekintettel Vállalkozó az átalánydíjon felül a Ptk. 6:244 § (2) bekezdése által meghatározott pótmunka (a továbbiakban: „</w:t>
      </w:r>
      <w:r w:rsidR="00C46E8B" w:rsidRPr="00521FBA">
        <w:rPr>
          <w:b/>
          <w:bCs/>
          <w:sz w:val="20"/>
          <w:szCs w:val="20"/>
        </w:rPr>
        <w:t>Pótmunka</w:t>
      </w:r>
      <w:r w:rsidR="00C46E8B" w:rsidRPr="00521FBA">
        <w:rPr>
          <w:sz w:val="20"/>
          <w:szCs w:val="20"/>
        </w:rPr>
        <w:t>”) ellenértékét igényelheti, a Ptk. 6:244. § (1) bekezdése szerinti többletmunka (a továbbiakban: „</w:t>
      </w:r>
      <w:r w:rsidR="00C46E8B" w:rsidRPr="00521FBA">
        <w:rPr>
          <w:b/>
          <w:bCs/>
          <w:sz w:val="20"/>
          <w:szCs w:val="20"/>
        </w:rPr>
        <w:t>Többletmunka</w:t>
      </w:r>
      <w:r w:rsidR="00C46E8B" w:rsidRPr="00521FBA">
        <w:rPr>
          <w:sz w:val="20"/>
          <w:szCs w:val="20"/>
        </w:rPr>
        <w:t xml:space="preserve">”) ellenértékének megtérítésére nem jogosult. </w:t>
      </w:r>
    </w:p>
    <w:p w:rsidR="00C46E8B" w:rsidRPr="00521FBA" w:rsidRDefault="00C46E8B" w:rsidP="00521FBA">
      <w:pPr>
        <w:pStyle w:val="Default"/>
        <w:jc w:val="both"/>
        <w:rPr>
          <w:sz w:val="20"/>
          <w:szCs w:val="20"/>
        </w:rPr>
      </w:pPr>
    </w:p>
    <w:p w:rsidR="00C46E8B" w:rsidRDefault="001D3683" w:rsidP="00521FBA">
      <w:pPr>
        <w:pStyle w:val="Default"/>
        <w:jc w:val="both"/>
        <w:rPr>
          <w:sz w:val="20"/>
          <w:szCs w:val="20"/>
        </w:rPr>
      </w:pPr>
      <w:r>
        <w:rPr>
          <w:sz w:val="20"/>
          <w:szCs w:val="20"/>
        </w:rPr>
        <w:t>8.6</w:t>
      </w:r>
      <w:r w:rsidR="00C46E8B" w:rsidRPr="00521FBA">
        <w:rPr>
          <w:sz w:val="20"/>
          <w:szCs w:val="20"/>
        </w:rPr>
        <w:t xml:space="preserve">. Vállalkozó az általa megadott átalányárat, egységárakat és árakat a Szerződés teljesítése során nem módosíthatja sem az árakban, sem egyéb okból bekövetkező változások miatt. </w:t>
      </w:r>
    </w:p>
    <w:p w:rsidR="00F9740C" w:rsidRDefault="00F9740C" w:rsidP="00521FBA">
      <w:pPr>
        <w:pStyle w:val="Default"/>
        <w:jc w:val="both"/>
        <w:rPr>
          <w:sz w:val="20"/>
          <w:szCs w:val="20"/>
        </w:rPr>
      </w:pPr>
    </w:p>
    <w:p w:rsidR="00A450C0" w:rsidRDefault="00A450C0" w:rsidP="00521FBA">
      <w:pPr>
        <w:pStyle w:val="Default"/>
        <w:jc w:val="both"/>
        <w:rPr>
          <w:sz w:val="20"/>
          <w:szCs w:val="20"/>
        </w:rPr>
      </w:pPr>
    </w:p>
    <w:p w:rsidR="00C46E8B" w:rsidRPr="001D3683" w:rsidRDefault="00C46E8B" w:rsidP="001D3683">
      <w:pPr>
        <w:pStyle w:val="Default"/>
        <w:jc w:val="center"/>
        <w:rPr>
          <w:b/>
          <w:sz w:val="20"/>
          <w:szCs w:val="20"/>
        </w:rPr>
      </w:pPr>
      <w:r w:rsidRPr="001D3683">
        <w:rPr>
          <w:b/>
          <w:sz w:val="20"/>
          <w:szCs w:val="20"/>
        </w:rPr>
        <w:t>9. FIZETÉSI FELTÉTELEK, ELŐLEG</w:t>
      </w:r>
    </w:p>
    <w:p w:rsidR="00C46E8B" w:rsidRPr="00521FBA" w:rsidRDefault="00C46E8B" w:rsidP="00521FBA">
      <w:pPr>
        <w:pStyle w:val="Default"/>
        <w:jc w:val="both"/>
        <w:rPr>
          <w:sz w:val="20"/>
          <w:szCs w:val="20"/>
        </w:rPr>
      </w:pPr>
    </w:p>
    <w:p w:rsidR="00C46E8B" w:rsidRPr="00521FBA" w:rsidRDefault="00C46E8B" w:rsidP="00521FBA">
      <w:pPr>
        <w:pStyle w:val="Default"/>
        <w:jc w:val="both"/>
        <w:rPr>
          <w:sz w:val="20"/>
          <w:szCs w:val="20"/>
        </w:rPr>
      </w:pPr>
      <w:r w:rsidRPr="00521FBA">
        <w:rPr>
          <w:sz w:val="20"/>
          <w:szCs w:val="20"/>
        </w:rPr>
        <w:t>9.1. A Szerződésben meghatározott Projektre vonatkozó kivitelezési tevékenység ellenértéke pénzügyi fedezetének 100 %-át a Támogatási Szerződés biztosítja, ezért annak teljesítése során a Vállalkozó a vonatkozó hazai és közvetlenül hatályos EU jogszabályok rendelkezéseinek aláveti magát. Felek rögzítik, hogy Projekt esetében a támogatá</w:t>
      </w:r>
      <w:r w:rsidR="00095BF5">
        <w:rPr>
          <w:sz w:val="20"/>
          <w:szCs w:val="20"/>
        </w:rPr>
        <w:t xml:space="preserve">s kifizetésére a kifizetésre </w:t>
      </w:r>
      <w:r w:rsidR="00F9740C">
        <w:rPr>
          <w:sz w:val="20"/>
          <w:szCs w:val="20"/>
        </w:rPr>
        <w:t>az utó</w:t>
      </w:r>
      <w:r w:rsidR="00095BF5" w:rsidRPr="00F9740C">
        <w:rPr>
          <w:sz w:val="20"/>
          <w:szCs w:val="20"/>
        </w:rPr>
        <w:t>finanszírozásra</w:t>
      </w:r>
      <w:r w:rsidR="00095BF5">
        <w:rPr>
          <w:sz w:val="20"/>
          <w:szCs w:val="20"/>
        </w:rPr>
        <w:t xml:space="preserve"> </w:t>
      </w:r>
      <w:r w:rsidRPr="00521FBA">
        <w:rPr>
          <w:sz w:val="20"/>
          <w:szCs w:val="20"/>
        </w:rPr>
        <w:t>vonatkozó szabályok szerint kerül sor, továbbá a Szerződés tárgyát képező Projekt fize</w:t>
      </w:r>
      <w:r w:rsidR="00F9740C">
        <w:rPr>
          <w:sz w:val="20"/>
          <w:szCs w:val="20"/>
        </w:rPr>
        <w:t>tési, számlázási feltételeire a</w:t>
      </w:r>
      <w:r w:rsidR="001D3683">
        <w:rPr>
          <w:sz w:val="20"/>
          <w:szCs w:val="20"/>
        </w:rPr>
        <w:t xml:space="preserve"> </w:t>
      </w:r>
      <w:r w:rsidR="00F9740C" w:rsidRPr="00F9740C">
        <w:rPr>
          <w:sz w:val="20"/>
          <w:szCs w:val="20"/>
        </w:rPr>
        <w:t xml:space="preserve">Belvízkezelési fejlesztések Anarcs község területén című, TOP-2.1.3-15-SB1-2016-00008 </w:t>
      </w:r>
      <w:r w:rsidRPr="00521FBA">
        <w:rPr>
          <w:sz w:val="20"/>
          <w:szCs w:val="20"/>
        </w:rPr>
        <w:t xml:space="preserve">azonosító számú TOP forrás tekintetében a 272/2014. (XI.5.) Korm. </w:t>
      </w:r>
      <w:r w:rsidRPr="00521FBA">
        <w:rPr>
          <w:sz w:val="20"/>
          <w:szCs w:val="20"/>
        </w:rPr>
        <w:lastRenderedPageBreak/>
        <w:t xml:space="preserve">rendelet szabályai és a Kbt. előírásai az irányadók. Vállalkozó tudomásul veszi továbbá, hogy a Projekt lezárását követő öt (5) éves időtartamig köteles helyt állni a Szerződéssel kapcsolatos - Vállalkozónak, vagy saját alvállalkozóinak olyan okból, amelyért felelősek bekövetkező visszafizetési kötelezettségekért. </w:t>
      </w:r>
    </w:p>
    <w:p w:rsidR="00C46E8B" w:rsidRPr="00521FBA" w:rsidRDefault="00C46E8B" w:rsidP="00521FBA">
      <w:pPr>
        <w:pStyle w:val="Default"/>
        <w:jc w:val="both"/>
        <w:rPr>
          <w:sz w:val="20"/>
          <w:szCs w:val="20"/>
        </w:rPr>
      </w:pPr>
    </w:p>
    <w:p w:rsidR="001D3683" w:rsidRDefault="00C46E8B" w:rsidP="00521FBA">
      <w:pPr>
        <w:pStyle w:val="Default"/>
        <w:jc w:val="both"/>
        <w:rPr>
          <w:sz w:val="20"/>
          <w:szCs w:val="20"/>
        </w:rPr>
      </w:pPr>
      <w:r w:rsidRPr="00521FBA">
        <w:rPr>
          <w:sz w:val="20"/>
          <w:szCs w:val="20"/>
        </w:rPr>
        <w:t>9.2. Vállalkozó a Kbt. 135. § (7) bekezdése szerint kérheti előleg (a továbbiakban: „Előleg”) kifizetését (legfeljebb a teljes n</w:t>
      </w:r>
      <w:r w:rsidR="00835A8A">
        <w:rPr>
          <w:sz w:val="20"/>
          <w:szCs w:val="20"/>
        </w:rPr>
        <w:t xml:space="preserve">ettó vállalkozó díj </w:t>
      </w:r>
      <w:r w:rsidR="00B4137E">
        <w:rPr>
          <w:sz w:val="20"/>
          <w:szCs w:val="20"/>
        </w:rPr>
        <w:t>3</w:t>
      </w:r>
      <w:r w:rsidR="00A273ED">
        <w:rPr>
          <w:sz w:val="20"/>
          <w:szCs w:val="20"/>
        </w:rPr>
        <w:t>0</w:t>
      </w:r>
      <w:r w:rsidRPr="00521FBA">
        <w:rPr>
          <w:sz w:val="20"/>
          <w:szCs w:val="20"/>
        </w:rPr>
        <w:t>%-a</w:t>
      </w:r>
      <w:proofErr w:type="gramStart"/>
      <w:r w:rsidRPr="00521FBA">
        <w:rPr>
          <w:sz w:val="20"/>
          <w:szCs w:val="20"/>
        </w:rPr>
        <w:t>) …</w:t>
      </w:r>
      <w:proofErr w:type="gramEnd"/>
      <w:r w:rsidRPr="00521FBA">
        <w:rPr>
          <w:sz w:val="20"/>
          <w:szCs w:val="20"/>
        </w:rPr>
        <w:t>………… Ft, azaz ………………… f</w:t>
      </w:r>
      <w:r w:rsidR="001D3683">
        <w:rPr>
          <w:sz w:val="20"/>
          <w:szCs w:val="20"/>
        </w:rPr>
        <w:t>orint összegben.</w:t>
      </w:r>
    </w:p>
    <w:p w:rsidR="001D3683" w:rsidRPr="00A450C0" w:rsidRDefault="001D3683" w:rsidP="001D3683">
      <w:pPr>
        <w:spacing w:after="0" w:line="240" w:lineRule="auto"/>
        <w:jc w:val="both"/>
        <w:rPr>
          <w:rFonts w:ascii="Arial" w:hAnsi="Arial" w:cs="Arial"/>
          <w:sz w:val="20"/>
          <w:szCs w:val="20"/>
        </w:rPr>
      </w:pPr>
    </w:p>
    <w:p w:rsidR="00C46E8B" w:rsidRPr="00A450C0" w:rsidRDefault="001D3683" w:rsidP="00A450C0">
      <w:pPr>
        <w:spacing w:after="0" w:line="240" w:lineRule="auto"/>
        <w:jc w:val="both"/>
        <w:rPr>
          <w:rFonts w:ascii="Arial" w:hAnsi="Arial" w:cs="Arial"/>
          <w:sz w:val="20"/>
          <w:szCs w:val="20"/>
        </w:rPr>
      </w:pPr>
      <w:r w:rsidRPr="00A450C0">
        <w:rPr>
          <w:rFonts w:ascii="Arial" w:hAnsi="Arial" w:cs="Arial"/>
          <w:spacing w:val="10"/>
          <w:sz w:val="20"/>
          <w:szCs w:val="20"/>
        </w:rPr>
        <w:t xml:space="preserve">Az előleg kifizetése a </w:t>
      </w:r>
      <w:r w:rsidRPr="00A450C0">
        <w:rPr>
          <w:rFonts w:ascii="Arial" w:hAnsi="Arial" w:cs="Arial"/>
          <w:kern w:val="36"/>
          <w:sz w:val="20"/>
          <w:szCs w:val="20"/>
        </w:rPr>
        <w:t xml:space="preserve">322/2015. (X. 30.) Korm. </w:t>
      </w:r>
      <w:r w:rsidRPr="00A450C0">
        <w:rPr>
          <w:rFonts w:ascii="Arial" w:hAnsi="Arial" w:cs="Arial"/>
          <w:sz w:val="20"/>
          <w:szCs w:val="20"/>
        </w:rPr>
        <w:t xml:space="preserve">rendelet 30. § (1) </w:t>
      </w:r>
      <w:proofErr w:type="spellStart"/>
      <w:r w:rsidRPr="00A450C0">
        <w:rPr>
          <w:rFonts w:ascii="Arial" w:hAnsi="Arial" w:cs="Arial"/>
          <w:sz w:val="20"/>
          <w:szCs w:val="20"/>
        </w:rPr>
        <w:t>bek-ben</w:t>
      </w:r>
      <w:proofErr w:type="spellEnd"/>
      <w:r w:rsidRPr="00A450C0">
        <w:rPr>
          <w:rFonts w:ascii="Arial" w:hAnsi="Arial" w:cs="Arial"/>
          <w:sz w:val="20"/>
          <w:szCs w:val="20"/>
        </w:rPr>
        <w:t xml:space="preserve"> foglaltaknak megfelelően,</w:t>
      </w:r>
      <w:r w:rsidRPr="00A450C0">
        <w:rPr>
          <w:rFonts w:ascii="Arial" w:hAnsi="Arial" w:cs="Arial"/>
          <w:spacing w:val="10"/>
          <w:sz w:val="20"/>
          <w:szCs w:val="20"/>
        </w:rPr>
        <w:t xml:space="preserve"> a munkaterület átadását követő, </w:t>
      </w:r>
      <w:r w:rsidRPr="00095BF5">
        <w:rPr>
          <w:rFonts w:ascii="Arial" w:hAnsi="Arial" w:cs="Arial"/>
          <w:spacing w:val="10"/>
          <w:sz w:val="20"/>
          <w:szCs w:val="20"/>
        </w:rPr>
        <w:t xml:space="preserve">illetve annak szabályszerű és hiánytalan igénylését követő 15 napon belül átutalással történik. </w:t>
      </w:r>
      <w:r w:rsidRPr="00095BF5">
        <w:rPr>
          <w:rFonts w:ascii="Arial" w:hAnsi="Arial" w:cs="Arial"/>
          <w:sz w:val="20"/>
          <w:szCs w:val="20"/>
        </w:rPr>
        <w:t>Az előleg elszámolására a</w:t>
      </w:r>
      <w:r w:rsidR="00A450C0" w:rsidRPr="00095BF5">
        <w:rPr>
          <w:rFonts w:ascii="Arial" w:hAnsi="Arial" w:cs="Arial"/>
          <w:sz w:val="20"/>
          <w:szCs w:val="20"/>
        </w:rPr>
        <w:t xml:space="preserve"> </w:t>
      </w:r>
      <w:r w:rsidR="00B4137E">
        <w:rPr>
          <w:rFonts w:ascii="Arial" w:hAnsi="Arial" w:cs="Arial"/>
          <w:sz w:val="20"/>
          <w:szCs w:val="20"/>
        </w:rPr>
        <w:t>rész</w:t>
      </w:r>
      <w:r w:rsidR="00835A8A" w:rsidRPr="00095BF5">
        <w:rPr>
          <w:rFonts w:ascii="Arial" w:hAnsi="Arial" w:cs="Arial"/>
          <w:sz w:val="20"/>
          <w:szCs w:val="20"/>
        </w:rPr>
        <w:t>számlá</w:t>
      </w:r>
      <w:r w:rsidR="00B4137E">
        <w:rPr>
          <w:rFonts w:ascii="Arial" w:hAnsi="Arial" w:cs="Arial"/>
          <w:sz w:val="20"/>
          <w:szCs w:val="20"/>
        </w:rPr>
        <w:t>k</w:t>
      </w:r>
      <w:r w:rsidR="00835A8A" w:rsidRPr="00095BF5">
        <w:rPr>
          <w:rFonts w:ascii="Arial" w:hAnsi="Arial" w:cs="Arial"/>
          <w:sz w:val="20"/>
          <w:szCs w:val="20"/>
        </w:rPr>
        <w:t>ban</w:t>
      </w:r>
      <w:r w:rsidR="00B4137E">
        <w:rPr>
          <w:rFonts w:ascii="Arial" w:hAnsi="Arial" w:cs="Arial"/>
          <w:sz w:val="20"/>
          <w:szCs w:val="20"/>
        </w:rPr>
        <w:t xml:space="preserve"> arányosan</w:t>
      </w:r>
      <w:r w:rsidR="00A450C0" w:rsidRPr="00095BF5">
        <w:rPr>
          <w:rFonts w:ascii="Arial" w:hAnsi="Arial" w:cs="Arial"/>
          <w:sz w:val="20"/>
          <w:szCs w:val="20"/>
        </w:rPr>
        <w:t xml:space="preserve"> kerül sor</w:t>
      </w:r>
      <w:r w:rsidR="00606099" w:rsidRPr="00095BF5">
        <w:rPr>
          <w:rFonts w:ascii="Arial" w:hAnsi="Arial" w:cs="Arial"/>
          <w:sz w:val="20"/>
          <w:szCs w:val="20"/>
        </w:rPr>
        <w:t>.</w:t>
      </w:r>
    </w:p>
    <w:p w:rsidR="00C46E8B" w:rsidRPr="00521FBA" w:rsidRDefault="00C46E8B" w:rsidP="00521FBA">
      <w:pPr>
        <w:pStyle w:val="Default"/>
        <w:jc w:val="both"/>
        <w:rPr>
          <w:sz w:val="20"/>
          <w:szCs w:val="20"/>
        </w:rPr>
      </w:pPr>
    </w:p>
    <w:p w:rsidR="00C46E8B" w:rsidRDefault="00C46E8B" w:rsidP="00521FBA">
      <w:pPr>
        <w:pStyle w:val="Default"/>
        <w:jc w:val="both"/>
        <w:rPr>
          <w:sz w:val="20"/>
          <w:szCs w:val="20"/>
        </w:rPr>
      </w:pPr>
      <w:r w:rsidRPr="00521FBA">
        <w:rPr>
          <w:sz w:val="20"/>
          <w:szCs w:val="20"/>
        </w:rPr>
        <w:t xml:space="preserve">9.5. Vállalkozó a Vállalkozói díjra a mindenkor hatályos jogszabályokban, továbbá a Szerződésben foglaltaknak megfelelően kiállított számlák ellenében, az igazolt teljesítésigazolását követően jogosult. </w:t>
      </w:r>
    </w:p>
    <w:p w:rsidR="00B4137E" w:rsidRDefault="00B4137E" w:rsidP="00B4137E">
      <w:pPr>
        <w:spacing w:after="0" w:line="240" w:lineRule="auto"/>
        <w:jc w:val="both"/>
        <w:rPr>
          <w:rFonts w:ascii="Arial" w:eastAsia="Times New Roman" w:hAnsi="Arial" w:cs="Arial"/>
          <w:lang w:eastAsia="hu-HU"/>
        </w:rPr>
      </w:pPr>
    </w:p>
    <w:p w:rsidR="00B4137E" w:rsidRPr="00B4137E" w:rsidRDefault="00B4137E" w:rsidP="00B4137E">
      <w:pPr>
        <w:spacing w:after="0" w:line="240" w:lineRule="auto"/>
        <w:jc w:val="both"/>
        <w:rPr>
          <w:rFonts w:ascii="Arial" w:eastAsia="Times New Roman" w:hAnsi="Arial" w:cs="Arial"/>
          <w:b/>
          <w:sz w:val="20"/>
          <w:szCs w:val="20"/>
          <w:lang w:eastAsia="hu-HU"/>
        </w:rPr>
      </w:pPr>
      <w:r w:rsidRPr="00B4137E">
        <w:rPr>
          <w:rFonts w:ascii="Arial" w:eastAsia="Times New Roman" w:hAnsi="Arial" w:cs="Arial"/>
          <w:sz w:val="20"/>
          <w:szCs w:val="20"/>
          <w:lang w:eastAsia="hu-HU"/>
        </w:rPr>
        <w:t xml:space="preserve">A 2007. évi CXXVII. törvényben (Áfa-törvény) szabályozott </w:t>
      </w:r>
      <w:r w:rsidRPr="00B4137E">
        <w:rPr>
          <w:rFonts w:ascii="Arial" w:eastAsia="Times New Roman" w:hAnsi="Arial" w:cs="Arial"/>
          <w:sz w:val="20"/>
          <w:szCs w:val="20"/>
          <w:lang w:eastAsia="hu-HU"/>
        </w:rPr>
        <w:t xml:space="preserve">fordított </w:t>
      </w:r>
      <w:r w:rsidRPr="00B4137E">
        <w:rPr>
          <w:rFonts w:ascii="Arial" w:eastAsia="Times New Roman" w:hAnsi="Arial" w:cs="Arial"/>
          <w:sz w:val="20"/>
          <w:szCs w:val="20"/>
          <w:lang w:eastAsia="hu-HU"/>
        </w:rPr>
        <w:t>adózás alkalmazását figyelembe véve kell kiállítani a számlát.</w:t>
      </w:r>
      <w:r w:rsidRPr="00B4137E">
        <w:rPr>
          <w:rFonts w:ascii="Arial" w:eastAsia="Times New Roman" w:hAnsi="Arial" w:cs="Arial"/>
          <w:b/>
          <w:sz w:val="20"/>
          <w:szCs w:val="20"/>
          <w:lang w:eastAsia="hu-HU"/>
        </w:rPr>
        <w:t xml:space="preserve"> </w:t>
      </w:r>
      <w:r w:rsidRPr="00B4137E">
        <w:rPr>
          <w:rFonts w:ascii="Arial" w:eastAsia="Times New Roman" w:hAnsi="Arial" w:cs="Arial"/>
          <w:sz w:val="20"/>
          <w:szCs w:val="20"/>
          <w:lang w:eastAsia="hu-HU"/>
        </w:rPr>
        <w:t xml:space="preserve">A hatályos jogszabályok előírásai szerint kiállított számlát Megrendelő részére kell küldeni. </w:t>
      </w:r>
      <w:r>
        <w:rPr>
          <w:rFonts w:ascii="Arial" w:eastAsia="Times New Roman" w:hAnsi="Arial" w:cs="Arial"/>
          <w:sz w:val="20"/>
          <w:szCs w:val="20"/>
          <w:lang w:eastAsia="hu-HU"/>
        </w:rPr>
        <w:t xml:space="preserve">                      </w:t>
      </w:r>
      <w:r w:rsidRPr="00B4137E">
        <w:rPr>
          <w:rFonts w:ascii="Arial" w:eastAsia="MS Mincho" w:hAnsi="Arial" w:cs="Arial"/>
          <w:sz w:val="20"/>
          <w:szCs w:val="20"/>
          <w:lang w:eastAsia="hu-HU"/>
        </w:rPr>
        <w:t>A jogszabályi előírásoknak megfelelő számla elkészítéséért a kibocsátó a felelős.</w:t>
      </w:r>
    </w:p>
    <w:p w:rsidR="00C46E8B" w:rsidRPr="00B4137E" w:rsidRDefault="00C46E8B" w:rsidP="00521FBA">
      <w:pPr>
        <w:pStyle w:val="Default"/>
        <w:jc w:val="both"/>
        <w:rPr>
          <w:sz w:val="20"/>
          <w:szCs w:val="20"/>
        </w:rPr>
      </w:pPr>
    </w:p>
    <w:p w:rsidR="00C46E8B" w:rsidRPr="00B4137E" w:rsidRDefault="00C46E8B" w:rsidP="00521FBA">
      <w:pPr>
        <w:pStyle w:val="Default"/>
        <w:jc w:val="both"/>
        <w:rPr>
          <w:sz w:val="20"/>
          <w:szCs w:val="20"/>
        </w:rPr>
      </w:pPr>
      <w:r w:rsidRPr="00B4137E">
        <w:rPr>
          <w:sz w:val="20"/>
          <w:szCs w:val="20"/>
        </w:rPr>
        <w:t>Fentiek alapján Vállalkozó Előleg igénylése esetében 1 (egy) előlegszámla, 3 (három) részszámla és 1 (egy) végszámla benyújtására jogosult a műszaki teljesítéssel összhangban, kizárólag szabályszerű, Megrendelő által jóváhagyott, elismert teljesítési igazolás alapján.</w:t>
      </w:r>
      <w:r w:rsidR="00A450C0" w:rsidRPr="00B4137E">
        <w:rPr>
          <w:sz w:val="20"/>
          <w:szCs w:val="20"/>
        </w:rPr>
        <w:t xml:space="preserve"> Előteljesítést Megrendelő elfogad.</w:t>
      </w:r>
    </w:p>
    <w:p w:rsidR="00B4137E" w:rsidRPr="00B4137E" w:rsidRDefault="00B4137E" w:rsidP="00521FBA">
      <w:pPr>
        <w:pStyle w:val="Default"/>
        <w:jc w:val="both"/>
        <w:rPr>
          <w:sz w:val="20"/>
          <w:szCs w:val="20"/>
        </w:rPr>
      </w:pPr>
    </w:p>
    <w:p w:rsidR="00C46E8B" w:rsidRPr="00B4137E" w:rsidRDefault="00C46E8B" w:rsidP="00521FBA">
      <w:pPr>
        <w:pStyle w:val="Default"/>
        <w:jc w:val="both"/>
        <w:rPr>
          <w:sz w:val="20"/>
          <w:szCs w:val="20"/>
        </w:rPr>
      </w:pPr>
    </w:p>
    <w:p w:rsidR="00C46E8B" w:rsidRDefault="00C46E8B" w:rsidP="00521FBA">
      <w:pPr>
        <w:pStyle w:val="Default"/>
        <w:jc w:val="both"/>
        <w:rPr>
          <w:sz w:val="20"/>
          <w:szCs w:val="20"/>
        </w:rPr>
      </w:pPr>
      <w:r w:rsidRPr="00B4137E">
        <w:rPr>
          <w:sz w:val="20"/>
          <w:szCs w:val="20"/>
        </w:rPr>
        <w:t>9.6. A számlák kiállítására Megrendelő képviseletében eljáró Műszaki ellenőr által – felmérés alapján – leigazolt, a Megrendelő arra feljogosított képviselői által kiállított és aláírt Teljesítés igazolások alapján kerülhet sor, amelyben rögzítik a Szerződésben meghatározottakhoz képest a Vállalkozó teljesítését, a Kbt. 135. § (1) és (2) bekezdésének betartása mellett. Alvállalkozó igénybevétele</w:t>
      </w:r>
      <w:r w:rsidRPr="00521FBA">
        <w:rPr>
          <w:sz w:val="20"/>
          <w:szCs w:val="20"/>
        </w:rPr>
        <w:t xml:space="preserve"> esetén köteles Vállalkozó az Alvállalkozók bejelentéséről gondoskodni. Felek kifejezetten rögzítik, hogy a Megrendelő jogosult a Kbt. 135. § (1) bekezdése alapján, annak betartásával a teljesítés megtagadásáról nyilatkozni, amennyiben a Szerződésben meghatározott feladatok teljesítése – olyan okból, amelyért Vállalkozó felelős – nem szerződésszerű. A Megrendelő vagy a nevében eljáró személy a Szerződés teljesítésének ellenőrzése során az E-építési napló adatai alapján ellenőrzi, hogy a teljesítésben csak a Kbt. 138. § (2) és (3) bekezdésében foglaltaknak megfelelő Alvállalkozó vett részt, és az alvállalkozói teljesítés aránya nem haladja meg a Kbt. 138. § (1) és (5) bekezdésében meghatározott mértéket. </w:t>
      </w:r>
    </w:p>
    <w:p w:rsidR="00835A8A" w:rsidRPr="00521FBA" w:rsidRDefault="00835A8A" w:rsidP="00521FBA">
      <w:pPr>
        <w:pStyle w:val="Default"/>
        <w:jc w:val="both"/>
        <w:rPr>
          <w:sz w:val="20"/>
          <w:szCs w:val="20"/>
        </w:rPr>
      </w:pPr>
    </w:p>
    <w:p w:rsidR="00C46E8B" w:rsidRPr="00521FBA" w:rsidRDefault="00C46E8B" w:rsidP="00521FBA">
      <w:pPr>
        <w:pStyle w:val="Default"/>
        <w:jc w:val="both"/>
        <w:rPr>
          <w:sz w:val="20"/>
          <w:szCs w:val="20"/>
        </w:rPr>
      </w:pPr>
      <w:r w:rsidRPr="00521FBA">
        <w:rPr>
          <w:sz w:val="20"/>
          <w:szCs w:val="20"/>
        </w:rPr>
        <w:t>9.7. A Teljesítésigazolás a számlák kötelező melléklete, tekintettel arra, hogy Megrendelő a Szerződés pénzügyi fedezetét biztosító támogatás szerint köteles a továbbszámlázás keretében a kiállított számla mellékleteként benyújtani a Támogatónak a számla kiállítását megalapozó, a Szerződés teljesítésével összefüggő feladatok elvégzését, összegszerűségét, a kifizetés jogosságát, a számlatartalom valódiságát igazoló, Megrendelő által kiadott Teljesítésigazolást is. A számlákon fel kell tüntetni a Szerződést egyértelműen beazonosító adatokat.</w:t>
      </w:r>
    </w:p>
    <w:p w:rsidR="00C46E8B" w:rsidRPr="00521FBA" w:rsidRDefault="00C46E8B" w:rsidP="00521FBA">
      <w:pPr>
        <w:pStyle w:val="Default"/>
        <w:jc w:val="both"/>
        <w:rPr>
          <w:sz w:val="20"/>
          <w:szCs w:val="20"/>
        </w:rPr>
      </w:pPr>
    </w:p>
    <w:p w:rsidR="00C46E8B" w:rsidRPr="00521FBA" w:rsidRDefault="00C46E8B" w:rsidP="00521FBA">
      <w:pPr>
        <w:pStyle w:val="Default"/>
        <w:jc w:val="both"/>
        <w:rPr>
          <w:sz w:val="20"/>
          <w:szCs w:val="20"/>
        </w:rPr>
      </w:pPr>
      <w:r w:rsidRPr="00521FBA">
        <w:rPr>
          <w:sz w:val="20"/>
          <w:szCs w:val="20"/>
        </w:rPr>
        <w:t xml:space="preserve">9.8. Az egyes számlákban kizárólag a Műszaki ellenőr által elfogadott mennyiségek kerülhetnek elszámolásra. Az ilyen elszámoláshoz csatolni kell minden olyan iratot, igazolást, nyilatkozatot, amely az elszámolás hitelességét és esedékességét alátámasztja, és amit a Műszaki ellenőr szükségesnek tart az ilyen számlák igazolásához. </w:t>
      </w:r>
    </w:p>
    <w:p w:rsidR="00C46E8B" w:rsidRPr="00521FBA" w:rsidRDefault="00C46E8B" w:rsidP="00521FBA">
      <w:pPr>
        <w:pStyle w:val="Default"/>
        <w:jc w:val="both"/>
        <w:rPr>
          <w:sz w:val="20"/>
          <w:szCs w:val="20"/>
        </w:rPr>
      </w:pPr>
    </w:p>
    <w:p w:rsidR="00C46E8B" w:rsidRPr="00521FBA" w:rsidRDefault="00C46E8B" w:rsidP="00521FBA">
      <w:pPr>
        <w:pStyle w:val="Default"/>
        <w:jc w:val="both"/>
        <w:rPr>
          <w:sz w:val="20"/>
          <w:szCs w:val="20"/>
        </w:rPr>
      </w:pPr>
      <w:r w:rsidRPr="00521FBA">
        <w:rPr>
          <w:sz w:val="20"/>
          <w:szCs w:val="20"/>
        </w:rPr>
        <w:t xml:space="preserve">9.9. Megrendelő a Vállalkozói díjat az alábbiak szerint fizeti meg: </w:t>
      </w:r>
    </w:p>
    <w:p w:rsidR="00C46E8B" w:rsidRPr="00521FBA" w:rsidRDefault="00C46E8B" w:rsidP="00521FBA">
      <w:pPr>
        <w:pStyle w:val="Default"/>
        <w:jc w:val="both"/>
        <w:rPr>
          <w:sz w:val="20"/>
          <w:szCs w:val="20"/>
        </w:rPr>
      </w:pPr>
    </w:p>
    <w:p w:rsidR="00C46E8B" w:rsidRPr="00521FBA" w:rsidRDefault="00C46E8B" w:rsidP="00521FBA">
      <w:pPr>
        <w:pStyle w:val="Default"/>
        <w:numPr>
          <w:ilvl w:val="0"/>
          <w:numId w:val="18"/>
        </w:numPr>
        <w:spacing w:after="13"/>
        <w:jc w:val="both"/>
        <w:rPr>
          <w:sz w:val="20"/>
          <w:szCs w:val="20"/>
        </w:rPr>
      </w:pPr>
      <w:r w:rsidRPr="00521FBA">
        <w:rPr>
          <w:sz w:val="20"/>
          <w:szCs w:val="20"/>
        </w:rPr>
        <w:t xml:space="preserve">a) amennyiben Vállalkozó nem vesz igénybe a teljesítéshez Alvállalkozót a Ptk. 6:130.§ (1)-(2) bekezdése alapján fizeti meg Vállalkozó részére történő banki átutalással a számla kézhezvételétől számított harminc (30) napon belül. </w:t>
      </w:r>
    </w:p>
    <w:p w:rsidR="00C46E8B" w:rsidRPr="00521FBA" w:rsidRDefault="00C46E8B" w:rsidP="00521FBA">
      <w:pPr>
        <w:pStyle w:val="Default"/>
        <w:numPr>
          <w:ilvl w:val="0"/>
          <w:numId w:val="18"/>
        </w:numPr>
        <w:jc w:val="both"/>
        <w:rPr>
          <w:sz w:val="20"/>
          <w:szCs w:val="20"/>
        </w:rPr>
      </w:pPr>
      <w:r w:rsidRPr="00521FBA">
        <w:rPr>
          <w:sz w:val="20"/>
          <w:szCs w:val="20"/>
        </w:rPr>
        <w:t xml:space="preserve">b) Amennyiben Vállalkozó Alvállalkozót vesz igénybe, abban az esetben figyelemmel a Kbt. 135. § (3) bekezdésére, </w:t>
      </w:r>
      <w:r w:rsidRPr="00521FBA">
        <w:rPr>
          <w:i/>
          <w:iCs/>
          <w:sz w:val="20"/>
          <w:szCs w:val="20"/>
        </w:rPr>
        <w:t xml:space="preserve">az építési beruházásokhoz kapcsolódó tervezői és mérnöki szolgáltatások közbeszerzésének részletes szabályairól </w:t>
      </w:r>
      <w:r w:rsidRPr="00521FBA">
        <w:rPr>
          <w:sz w:val="20"/>
          <w:szCs w:val="20"/>
        </w:rPr>
        <w:t xml:space="preserve">szóló 322/2015. (X.30.) Korm. rendeletben (a továbbiakban: 322/2015. (X.30.) Korm. rendelet), a 191/2009. Korm. rendeletben, továbbá a 272/2014. (XI.5.) Korm. rendeletben, valamint a Terület- és Településfejlesztési Operatív Program keretében kiadott Pénzügyi és Elszámolási Útmutatóban foglaltak szerinti módon fizeti meg a Vállalkozói díjat banki átutalással, a számla kézhezvételétől számított harminc (30) napon belül. Vállalkozó a bankszámlaszámában bekövetkezett változásról köteles a Megrendelőt haladéktalanul értesíteni. Az Alvállalkozókat, a szakembereket és a fővállalkozót megillető összegről szóló elszámoló bizonylatokat együtt, egy elszámolás keretében lehet benyújtani. </w:t>
      </w:r>
    </w:p>
    <w:p w:rsidR="00C46E8B" w:rsidRPr="00521FBA" w:rsidRDefault="00C46E8B" w:rsidP="00521FBA">
      <w:pPr>
        <w:pStyle w:val="Default"/>
        <w:jc w:val="both"/>
        <w:rPr>
          <w:sz w:val="20"/>
          <w:szCs w:val="20"/>
        </w:rPr>
      </w:pPr>
    </w:p>
    <w:p w:rsidR="00C46E8B" w:rsidRPr="00521FBA" w:rsidRDefault="00C46E8B" w:rsidP="00521FBA">
      <w:pPr>
        <w:pStyle w:val="Default"/>
        <w:jc w:val="both"/>
        <w:rPr>
          <w:sz w:val="20"/>
          <w:szCs w:val="20"/>
        </w:rPr>
      </w:pPr>
      <w:r w:rsidRPr="00521FBA">
        <w:rPr>
          <w:sz w:val="20"/>
          <w:szCs w:val="20"/>
        </w:rPr>
        <w:t>9.10. Megrendelő tájékoztatja a Vállalkozót, hogy a szerződés alapján a Megrendelő által teljesítendő kifizetésekre – tekintettel arra, hogy a szerződés közbeszerzési eljárás alapján kerül megkötésre – az Art. 36/A.§</w:t>
      </w:r>
      <w:proofErr w:type="spellStart"/>
      <w:r w:rsidRPr="00521FBA">
        <w:rPr>
          <w:sz w:val="20"/>
          <w:szCs w:val="20"/>
        </w:rPr>
        <w:t>-ának</w:t>
      </w:r>
      <w:proofErr w:type="spellEnd"/>
      <w:r w:rsidRPr="00521FBA">
        <w:rPr>
          <w:sz w:val="20"/>
          <w:szCs w:val="20"/>
        </w:rPr>
        <w:t xml:space="preserve"> rendelkezései alkalmazandók. </w:t>
      </w:r>
    </w:p>
    <w:p w:rsidR="00A74313" w:rsidRPr="00765DBC" w:rsidRDefault="00A74313" w:rsidP="00521FBA">
      <w:pPr>
        <w:pStyle w:val="Default"/>
        <w:numPr>
          <w:ilvl w:val="0"/>
          <w:numId w:val="19"/>
        </w:numPr>
        <w:jc w:val="both"/>
        <w:rPr>
          <w:sz w:val="20"/>
          <w:szCs w:val="20"/>
        </w:rPr>
      </w:pPr>
    </w:p>
    <w:p w:rsidR="00F9740C" w:rsidRDefault="00A74313" w:rsidP="00F9740C">
      <w:pPr>
        <w:pStyle w:val="Default"/>
        <w:jc w:val="both"/>
        <w:rPr>
          <w:b/>
          <w:sz w:val="20"/>
          <w:szCs w:val="20"/>
        </w:rPr>
      </w:pPr>
      <w:r w:rsidRPr="00521FBA">
        <w:rPr>
          <w:sz w:val="20"/>
          <w:szCs w:val="20"/>
        </w:rPr>
        <w:t xml:space="preserve">9.11. Fizetési késedelem esetén Vállalkozó a Ptk. 6:155. § szerinti kamat és költségátalány </w:t>
      </w:r>
      <w:r w:rsidRPr="00BF50EC">
        <w:rPr>
          <w:b/>
          <w:sz w:val="20"/>
          <w:szCs w:val="20"/>
        </w:rPr>
        <w:t xml:space="preserve">felszámítására jogosult. </w:t>
      </w:r>
    </w:p>
    <w:p w:rsidR="00F9740C" w:rsidRDefault="00F9740C" w:rsidP="00F9740C">
      <w:pPr>
        <w:pStyle w:val="Default"/>
        <w:jc w:val="both"/>
        <w:rPr>
          <w:b/>
          <w:sz w:val="20"/>
          <w:szCs w:val="20"/>
        </w:rPr>
      </w:pPr>
    </w:p>
    <w:p w:rsidR="00363E92" w:rsidRPr="00BF50EC" w:rsidRDefault="00363E92" w:rsidP="00F9740C">
      <w:pPr>
        <w:pStyle w:val="Default"/>
        <w:jc w:val="both"/>
        <w:rPr>
          <w:b/>
          <w:sz w:val="20"/>
          <w:szCs w:val="20"/>
        </w:rPr>
      </w:pPr>
      <w:bookmarkStart w:id="0" w:name="_GoBack"/>
      <w:bookmarkEnd w:id="0"/>
    </w:p>
    <w:p w:rsidR="00A74313" w:rsidRPr="00BF50EC" w:rsidRDefault="00A74313" w:rsidP="00521FBA">
      <w:pPr>
        <w:pStyle w:val="Default"/>
        <w:numPr>
          <w:ilvl w:val="0"/>
          <w:numId w:val="20"/>
        </w:numPr>
        <w:jc w:val="both"/>
        <w:rPr>
          <w:b/>
          <w:sz w:val="20"/>
          <w:szCs w:val="20"/>
        </w:rPr>
      </w:pPr>
    </w:p>
    <w:p w:rsidR="00A74313" w:rsidRPr="00BF50EC" w:rsidRDefault="00A74313" w:rsidP="00BF50EC">
      <w:pPr>
        <w:pStyle w:val="Default"/>
        <w:numPr>
          <w:ilvl w:val="0"/>
          <w:numId w:val="20"/>
        </w:numPr>
        <w:jc w:val="center"/>
        <w:rPr>
          <w:b/>
          <w:sz w:val="20"/>
          <w:szCs w:val="20"/>
        </w:rPr>
      </w:pPr>
      <w:r w:rsidRPr="00BF50EC">
        <w:rPr>
          <w:b/>
          <w:sz w:val="20"/>
          <w:szCs w:val="20"/>
        </w:rPr>
        <w:lastRenderedPageBreak/>
        <w:t>10. KÖTBÉR, FELELŐSSÉGBIZTOSÍTÁS, JÓTÁLLÁS, BIZTOSÍTÉKOK</w:t>
      </w:r>
    </w:p>
    <w:p w:rsidR="00A74313" w:rsidRPr="00521FBA" w:rsidRDefault="00A74313" w:rsidP="00521FBA">
      <w:pPr>
        <w:pStyle w:val="Default"/>
        <w:jc w:val="both"/>
        <w:rPr>
          <w:sz w:val="20"/>
          <w:szCs w:val="20"/>
        </w:rPr>
      </w:pPr>
    </w:p>
    <w:p w:rsidR="00A74313" w:rsidRPr="00521FBA" w:rsidRDefault="00A74313" w:rsidP="00521FBA">
      <w:pPr>
        <w:pStyle w:val="Default"/>
        <w:jc w:val="both"/>
        <w:rPr>
          <w:sz w:val="20"/>
          <w:szCs w:val="20"/>
        </w:rPr>
      </w:pPr>
      <w:r w:rsidRPr="00521FBA">
        <w:rPr>
          <w:sz w:val="20"/>
          <w:szCs w:val="20"/>
        </w:rPr>
        <w:t xml:space="preserve">10.1. Vállalkozó szavatol azért, hogy a Munka megfelel a mindenkor hatályos jogszabályoknak, előírásoknak, az Ajánlattételi felhívásában, a Közbeszerzési dokumentumokban, az Ajánlatban, illetve a Szerződésben foglaltaknak. </w:t>
      </w:r>
    </w:p>
    <w:p w:rsidR="00A74313" w:rsidRPr="00521FBA" w:rsidRDefault="00A74313" w:rsidP="00521FBA">
      <w:pPr>
        <w:pStyle w:val="Default"/>
        <w:numPr>
          <w:ilvl w:val="0"/>
          <w:numId w:val="20"/>
        </w:numPr>
        <w:jc w:val="both"/>
        <w:rPr>
          <w:sz w:val="20"/>
          <w:szCs w:val="20"/>
        </w:rPr>
      </w:pPr>
    </w:p>
    <w:p w:rsidR="00A74313" w:rsidRPr="00BF50EC" w:rsidRDefault="00A74313" w:rsidP="00521FBA">
      <w:pPr>
        <w:pStyle w:val="Default"/>
        <w:numPr>
          <w:ilvl w:val="0"/>
          <w:numId w:val="20"/>
        </w:numPr>
        <w:jc w:val="both"/>
        <w:rPr>
          <w:sz w:val="20"/>
          <w:szCs w:val="20"/>
        </w:rPr>
      </w:pPr>
    </w:p>
    <w:p w:rsidR="00BF50EC" w:rsidRPr="00BF50EC" w:rsidRDefault="00A74313" w:rsidP="00BF50EC">
      <w:pPr>
        <w:pStyle w:val="Default"/>
        <w:jc w:val="both"/>
        <w:rPr>
          <w:sz w:val="20"/>
          <w:szCs w:val="20"/>
        </w:rPr>
      </w:pPr>
      <w:r w:rsidRPr="00BF50EC">
        <w:rPr>
          <w:sz w:val="20"/>
          <w:szCs w:val="20"/>
        </w:rPr>
        <w:t xml:space="preserve">10.2. Amennyiben Vállalkozó a Szerződéssel kapcsolatban bármely kötelezettségét határidőben nem teljesíti, a részhatáridők tekintetében, illetve feladatainak teljesítésével olyan okból, amelyért felelős késedelembe esik, úgy Megrendelő </w:t>
      </w:r>
      <w:r w:rsidRPr="00BF50EC">
        <w:rPr>
          <w:b/>
          <w:bCs/>
          <w:sz w:val="20"/>
          <w:szCs w:val="20"/>
        </w:rPr>
        <w:t xml:space="preserve">késedelmi kötbérre jogosult </w:t>
      </w:r>
      <w:r w:rsidRPr="00BF50EC">
        <w:rPr>
          <w:sz w:val="20"/>
          <w:szCs w:val="20"/>
        </w:rPr>
        <w:t xml:space="preserve">azzal, hogy Megrendelő a kötbért meghaladó kárát is érvényesítheti Vállalkozóval </w:t>
      </w:r>
      <w:r w:rsidRPr="00A450C0">
        <w:rPr>
          <w:color w:val="auto"/>
          <w:sz w:val="20"/>
          <w:szCs w:val="20"/>
        </w:rPr>
        <w:t>szemben</w:t>
      </w:r>
      <w:r w:rsidR="00A450C0">
        <w:rPr>
          <w:color w:val="auto"/>
          <w:sz w:val="20"/>
          <w:szCs w:val="20"/>
        </w:rPr>
        <w:t>.</w:t>
      </w:r>
      <w:r w:rsidRPr="00BF50EC">
        <w:rPr>
          <w:color w:val="FF0000"/>
          <w:sz w:val="20"/>
          <w:szCs w:val="20"/>
        </w:rPr>
        <w:t xml:space="preserve"> </w:t>
      </w:r>
      <w:r w:rsidRPr="00BF50EC">
        <w:rPr>
          <w:sz w:val="20"/>
          <w:szCs w:val="20"/>
        </w:rPr>
        <w:t>Késedelmes teljesítés esetén Vállalkozó</w:t>
      </w:r>
      <w:r w:rsidR="00BF50EC" w:rsidRPr="00BF50EC">
        <w:rPr>
          <w:sz w:val="20"/>
          <w:szCs w:val="20"/>
        </w:rPr>
        <w:t xml:space="preserve"> a nettó vállalkozói díj 0,5 %-ának megfelelő mértékű késedelmi kötbér fizetendő, de összege maximum a teljes nettó vállalkozói díj 15 %-a.</w:t>
      </w:r>
    </w:p>
    <w:p w:rsidR="00BF50EC" w:rsidRPr="00BF50EC" w:rsidRDefault="00BF50EC" w:rsidP="00521FBA">
      <w:pPr>
        <w:pStyle w:val="Default"/>
        <w:jc w:val="both"/>
        <w:rPr>
          <w:sz w:val="20"/>
          <w:szCs w:val="20"/>
        </w:rPr>
      </w:pPr>
    </w:p>
    <w:p w:rsidR="00A74313" w:rsidRPr="00521FBA" w:rsidRDefault="00A74313" w:rsidP="00521FBA">
      <w:pPr>
        <w:pStyle w:val="Default"/>
        <w:jc w:val="both"/>
        <w:rPr>
          <w:sz w:val="20"/>
          <w:szCs w:val="20"/>
        </w:rPr>
      </w:pPr>
      <w:r w:rsidRPr="00BF50EC">
        <w:rPr>
          <w:sz w:val="20"/>
          <w:szCs w:val="20"/>
        </w:rPr>
        <w:t>Amennyiben Vállalkozó késedelme miatt a késedelmi kötbér eléri a teljes nettó Vállalkozói díj 15 %-át, abban az esetben Megrendelő jogosult egyoldalú nyilatkozatával a Szerződéstől – mindennemű kártalanítási kötelezettség nélkül elállni (amennyiben a Vállalkozó nem kezdte meg a Munkák teljesítését), vagy a Szerződést azonnali hatállyal felmondani, amely esetekben Vállalkozó a Szerződés 10.4 pontja szerinti meghiúsulási kötbér fizetésére köteles. Amennyiben</w:t>
      </w:r>
      <w:r w:rsidRPr="00521FBA">
        <w:rPr>
          <w:sz w:val="20"/>
          <w:szCs w:val="20"/>
        </w:rPr>
        <w:t xml:space="preserve"> a Megrendelő – akár a teljesítési határidő lejárta előtt – póthatáridőt tűz ki a teljesítésre a Vállalkozó részére, a Vállalkozó a késedelmi kötbér fizetésére a póthatáridő alatt is köteles, az előzőekben meghatározottak figyelembe vételével. </w:t>
      </w:r>
    </w:p>
    <w:p w:rsidR="00A74313" w:rsidRPr="00A450C0" w:rsidRDefault="00A74313" w:rsidP="00A450C0">
      <w:pPr>
        <w:pStyle w:val="Default"/>
        <w:numPr>
          <w:ilvl w:val="0"/>
          <w:numId w:val="20"/>
        </w:numPr>
        <w:jc w:val="both"/>
        <w:rPr>
          <w:sz w:val="20"/>
          <w:szCs w:val="20"/>
        </w:rPr>
      </w:pPr>
    </w:p>
    <w:p w:rsidR="00BF50EC" w:rsidRPr="00A450C0" w:rsidRDefault="00A74313" w:rsidP="00A450C0">
      <w:pPr>
        <w:pStyle w:val="Default"/>
        <w:spacing w:after="243"/>
        <w:jc w:val="both"/>
        <w:rPr>
          <w:sz w:val="20"/>
          <w:szCs w:val="20"/>
        </w:rPr>
      </w:pPr>
      <w:r w:rsidRPr="00521FBA">
        <w:rPr>
          <w:sz w:val="20"/>
          <w:szCs w:val="20"/>
        </w:rPr>
        <w:t xml:space="preserve">10.3. Olyan mennyiségileg, vagy minőségileg hibás teljesítés esetén, amelyért Vállalkozó felelős – a jótállási </w:t>
      </w:r>
      <w:r w:rsidRPr="00A450C0">
        <w:rPr>
          <w:sz w:val="20"/>
          <w:szCs w:val="20"/>
        </w:rPr>
        <w:t xml:space="preserve">felelősségen túl – kötbér és kártérítési felelősséggel tartozik. </w:t>
      </w:r>
    </w:p>
    <w:p w:rsidR="00BF50EC" w:rsidRPr="00A450C0" w:rsidRDefault="00BF50EC" w:rsidP="00A450C0">
      <w:pPr>
        <w:shd w:val="clear" w:color="auto" w:fill="FFFFFF"/>
        <w:tabs>
          <w:tab w:val="left" w:pos="851"/>
        </w:tabs>
        <w:spacing w:after="0" w:line="240" w:lineRule="auto"/>
        <w:jc w:val="both"/>
        <w:rPr>
          <w:rFonts w:ascii="Arial" w:eastAsia="Times New Roman" w:hAnsi="Arial" w:cs="Arial"/>
          <w:sz w:val="20"/>
          <w:szCs w:val="20"/>
          <w:shd w:val="clear" w:color="auto" w:fill="FFFFFF"/>
          <w:lang w:eastAsia="hu-HU"/>
        </w:rPr>
      </w:pPr>
      <w:r w:rsidRPr="00A450C0">
        <w:rPr>
          <w:rFonts w:ascii="Arial" w:eastAsia="Times New Roman" w:hAnsi="Arial" w:cs="Arial"/>
          <w:sz w:val="20"/>
          <w:szCs w:val="20"/>
          <w:u w:val="single"/>
          <w:shd w:val="clear" w:color="auto" w:fill="FFFFFF"/>
          <w:lang w:eastAsia="hu-HU"/>
        </w:rPr>
        <w:t>Hibás teljesítési kötbér:</w:t>
      </w:r>
      <w:r w:rsidRPr="00A450C0">
        <w:rPr>
          <w:rFonts w:ascii="Arial" w:eastAsia="Times New Roman" w:hAnsi="Arial" w:cs="Arial"/>
          <w:sz w:val="20"/>
          <w:szCs w:val="20"/>
          <w:shd w:val="clear" w:color="auto" w:fill="FFFFFF"/>
          <w:lang w:eastAsia="hu-HU"/>
        </w:rPr>
        <w:t>  a nyertes ajánlattevő hibás teljesítés esetén a kijavításig eltelt időszak minden napja után a késedelmi kötbérnek megfelelő összegű kötbér megfizetésére köteles.</w:t>
      </w:r>
    </w:p>
    <w:p w:rsidR="00A450C0" w:rsidRPr="00A450C0" w:rsidRDefault="00A450C0" w:rsidP="00A450C0">
      <w:pPr>
        <w:shd w:val="clear" w:color="auto" w:fill="FFFFFF"/>
        <w:tabs>
          <w:tab w:val="left" w:pos="851"/>
        </w:tabs>
        <w:spacing w:after="0" w:line="240" w:lineRule="auto"/>
        <w:jc w:val="both"/>
        <w:rPr>
          <w:rFonts w:ascii="Arial" w:eastAsia="Times New Roman" w:hAnsi="Arial" w:cs="Arial"/>
          <w:sz w:val="20"/>
          <w:szCs w:val="20"/>
          <w:shd w:val="clear" w:color="auto" w:fill="FFFFFF"/>
          <w:lang w:eastAsia="hu-HU"/>
        </w:rPr>
      </w:pPr>
    </w:p>
    <w:p w:rsidR="00A74313" w:rsidRPr="00A450C0" w:rsidRDefault="00A74313" w:rsidP="00521FBA">
      <w:pPr>
        <w:pStyle w:val="Default"/>
        <w:spacing w:after="243"/>
        <w:jc w:val="both"/>
        <w:rPr>
          <w:sz w:val="20"/>
          <w:szCs w:val="20"/>
        </w:rPr>
      </w:pPr>
      <w:r w:rsidRPr="00A450C0">
        <w:rPr>
          <w:sz w:val="20"/>
          <w:szCs w:val="20"/>
        </w:rPr>
        <w:t xml:space="preserve">A </w:t>
      </w:r>
      <w:r w:rsidRPr="00A450C0">
        <w:rPr>
          <w:b/>
          <w:bCs/>
          <w:sz w:val="20"/>
          <w:szCs w:val="20"/>
        </w:rPr>
        <w:t xml:space="preserve">hibás teljesítési kötbér </w:t>
      </w:r>
      <w:r w:rsidRPr="00A450C0">
        <w:rPr>
          <w:sz w:val="20"/>
          <w:szCs w:val="20"/>
        </w:rPr>
        <w:t xml:space="preserve">mértéke naponta a hibás teljesítéssel érintett részteljesítésre vonatkozó nettó Vállalkozói díj </w:t>
      </w:r>
      <w:r w:rsidR="00BF50EC" w:rsidRPr="00A450C0">
        <w:rPr>
          <w:sz w:val="20"/>
          <w:szCs w:val="20"/>
        </w:rPr>
        <w:t>0,5</w:t>
      </w:r>
      <w:r w:rsidRPr="00A450C0">
        <w:rPr>
          <w:sz w:val="20"/>
          <w:szCs w:val="20"/>
        </w:rPr>
        <w:t xml:space="preserve"> %-a/nap a hiba felfedezésétől annak kiküszöböléséig terjedő időre, amennyiben Megrendelő nem él szavatossági jogaival. Amennyiben a hibás teljesítési kötbér a maximalizált összeget eléri, és/vagy Vállalkozó a megjelölt hiányosságot, hibát a Megrendelő által adott póthatáridőben sem orvosolja, abban az esetben Megrendelő jogosult egyoldalú nyilatkozatával a Szerződéstől – mindennemű kártalanítási kötelezettség nélkül – elállni (amennyiben a Vállalkozó nem kezdte meg a Munkák teljesítését), vagy a Szerződést azonnali hatállyal felmondani, amely esetekben Vállalkozó a Szerződés 10.4 pontja szerinti meghiúsulási kötbér fizetésére köteles. Megrendelő választása szerint élhet a szavatossági, vagy a hibás teljesítési kötbér iránti igénnyel. </w:t>
      </w:r>
    </w:p>
    <w:p w:rsidR="00A74313" w:rsidRPr="00A450C0" w:rsidRDefault="00A74313" w:rsidP="00521FBA">
      <w:pPr>
        <w:pStyle w:val="Default"/>
        <w:jc w:val="both"/>
        <w:rPr>
          <w:sz w:val="20"/>
          <w:szCs w:val="20"/>
        </w:rPr>
      </w:pPr>
      <w:r w:rsidRPr="00A450C0">
        <w:rPr>
          <w:sz w:val="20"/>
          <w:szCs w:val="20"/>
        </w:rPr>
        <w:t xml:space="preserve">10.4. Amennyiben a teljesítés – olyan okból, amelyért Vállalkozó felelős - meghiúsul, különösen abban az esetben, ha Megrendelő a Szerződést a 12.5. pontban foglaltak alapján Vállalkozó súlyos szerződésszegése okán felmondja, vagy attól eláll, a Vállalkozó a teljes nettó Vállalkozói díj </w:t>
      </w:r>
      <w:r w:rsidR="00BF50EC" w:rsidRPr="00A450C0">
        <w:rPr>
          <w:sz w:val="20"/>
          <w:szCs w:val="20"/>
        </w:rPr>
        <w:t>25</w:t>
      </w:r>
      <w:r w:rsidRPr="00A450C0">
        <w:rPr>
          <w:sz w:val="20"/>
          <w:szCs w:val="20"/>
        </w:rPr>
        <w:t xml:space="preserve"> %-ának megfelelő </w:t>
      </w:r>
      <w:r w:rsidRPr="00A450C0">
        <w:rPr>
          <w:b/>
          <w:bCs/>
          <w:sz w:val="20"/>
          <w:szCs w:val="20"/>
        </w:rPr>
        <w:t xml:space="preserve">meghiúsulási kötbér </w:t>
      </w:r>
      <w:r w:rsidRPr="00A450C0">
        <w:rPr>
          <w:sz w:val="20"/>
          <w:szCs w:val="20"/>
        </w:rPr>
        <w:t xml:space="preserve">fizetésére köteles, és Megrendelő jogosult döntése szerint a Szerződéstől – mindennemű kártalanítási kötelezettség nélkül – elállni, vagy azonnali hatállyal felmondani. Ebben az esetben hibás teljesítési és késedelmi kötbér felszámítására nincs lehetőség. </w:t>
      </w:r>
    </w:p>
    <w:p w:rsidR="00A74313" w:rsidRPr="00521FBA" w:rsidRDefault="00A74313" w:rsidP="00521FBA">
      <w:pPr>
        <w:pStyle w:val="Default"/>
        <w:numPr>
          <w:ilvl w:val="0"/>
          <w:numId w:val="20"/>
        </w:numPr>
        <w:jc w:val="both"/>
        <w:rPr>
          <w:sz w:val="20"/>
          <w:szCs w:val="20"/>
        </w:rPr>
      </w:pPr>
    </w:p>
    <w:p w:rsidR="00A74313" w:rsidRPr="00521FBA" w:rsidRDefault="00A74313" w:rsidP="00521FBA">
      <w:pPr>
        <w:pStyle w:val="Default"/>
        <w:numPr>
          <w:ilvl w:val="0"/>
          <w:numId w:val="20"/>
        </w:numPr>
        <w:jc w:val="both"/>
        <w:rPr>
          <w:sz w:val="20"/>
          <w:szCs w:val="20"/>
        </w:rPr>
      </w:pPr>
    </w:p>
    <w:p w:rsidR="00A74313" w:rsidRPr="00521FBA" w:rsidRDefault="00A74313" w:rsidP="00521FBA">
      <w:pPr>
        <w:pStyle w:val="Default"/>
        <w:spacing w:after="13"/>
        <w:jc w:val="both"/>
        <w:rPr>
          <w:sz w:val="20"/>
          <w:szCs w:val="20"/>
        </w:rPr>
      </w:pPr>
      <w:r w:rsidRPr="00521FBA">
        <w:rPr>
          <w:sz w:val="20"/>
          <w:szCs w:val="20"/>
        </w:rPr>
        <w:t xml:space="preserve">10.5. A kötbérigények érvényesítése nem zárja ki a szerződésszegésből eredő egyéb igények érvényesítésének lehetőségét. A kötbér esedékessé válik: </w:t>
      </w:r>
    </w:p>
    <w:p w:rsidR="00A74313" w:rsidRPr="00521FBA" w:rsidRDefault="00A74313" w:rsidP="00521FBA">
      <w:pPr>
        <w:pStyle w:val="Default"/>
        <w:spacing w:after="13"/>
        <w:jc w:val="both"/>
        <w:rPr>
          <w:sz w:val="20"/>
          <w:szCs w:val="20"/>
        </w:rPr>
      </w:pPr>
      <w:proofErr w:type="gramStart"/>
      <w:r w:rsidRPr="00521FBA">
        <w:rPr>
          <w:sz w:val="20"/>
          <w:szCs w:val="20"/>
        </w:rPr>
        <w:t>a</w:t>
      </w:r>
      <w:proofErr w:type="gramEnd"/>
      <w:r w:rsidRPr="00521FBA">
        <w:rPr>
          <w:sz w:val="20"/>
          <w:szCs w:val="20"/>
        </w:rPr>
        <w:t xml:space="preserve">) Késedelem esetén, amikor a késedelem megszűnik, vagy a kötbér eléri a legmagasabb mértéket; </w:t>
      </w:r>
    </w:p>
    <w:p w:rsidR="00A74313" w:rsidRPr="00521FBA" w:rsidRDefault="00A74313" w:rsidP="00521FBA">
      <w:pPr>
        <w:pStyle w:val="Default"/>
        <w:spacing w:after="13"/>
        <w:jc w:val="both"/>
        <w:rPr>
          <w:sz w:val="20"/>
          <w:szCs w:val="20"/>
        </w:rPr>
      </w:pPr>
      <w:r w:rsidRPr="00521FBA">
        <w:rPr>
          <w:sz w:val="20"/>
          <w:szCs w:val="20"/>
        </w:rPr>
        <w:t xml:space="preserve">b) Hibás teljesítés, vagy lehetetlenülés esetén attól az időponttól kezdődően, amikor a Megrendelő erről tudomást szerez, vagy a hiba megszűnésekor; </w:t>
      </w:r>
    </w:p>
    <w:p w:rsidR="00A74313" w:rsidRPr="00521FBA" w:rsidRDefault="00A74313" w:rsidP="00521FBA">
      <w:pPr>
        <w:pStyle w:val="Default"/>
        <w:jc w:val="both"/>
        <w:rPr>
          <w:sz w:val="20"/>
          <w:szCs w:val="20"/>
        </w:rPr>
      </w:pPr>
      <w:r w:rsidRPr="00521FBA">
        <w:rPr>
          <w:sz w:val="20"/>
          <w:szCs w:val="20"/>
        </w:rPr>
        <w:t xml:space="preserve">c) Meghiúsulás esetén: amikor a Szerződés megszűnéséről Megrendelő Vállalkozó részére az értesítést elküldte, vagy ha Megrendelő a meghiúsulásról tudomást szerez. </w:t>
      </w:r>
    </w:p>
    <w:p w:rsidR="00A74313" w:rsidRPr="00521FBA" w:rsidRDefault="00A74313" w:rsidP="00521FBA">
      <w:pPr>
        <w:pStyle w:val="Default"/>
        <w:numPr>
          <w:ilvl w:val="2"/>
          <w:numId w:val="21"/>
        </w:numPr>
        <w:ind w:left="360"/>
        <w:jc w:val="both"/>
        <w:rPr>
          <w:sz w:val="20"/>
          <w:szCs w:val="20"/>
        </w:rPr>
      </w:pPr>
    </w:p>
    <w:p w:rsidR="00A74313" w:rsidRPr="00521FBA" w:rsidRDefault="00A74313" w:rsidP="00521FBA">
      <w:pPr>
        <w:pStyle w:val="Default"/>
        <w:jc w:val="both"/>
        <w:rPr>
          <w:sz w:val="20"/>
          <w:szCs w:val="20"/>
        </w:rPr>
      </w:pPr>
      <w:r w:rsidRPr="00521FBA">
        <w:rPr>
          <w:sz w:val="20"/>
          <w:szCs w:val="20"/>
        </w:rPr>
        <w:t xml:space="preserve">10.6. Megrendelő elállási, valamint felmondási jogát a Vállalkozóhoz intézett írásbeli nyilatkozattal gyakorolhatja. Az elállás, vagy felmondás a Vállalkozó kötbér- és kártérítési fizetési kötelezettségét nem érinti. </w:t>
      </w:r>
    </w:p>
    <w:p w:rsidR="00A74313" w:rsidRPr="00521FBA" w:rsidRDefault="00A74313" w:rsidP="00521FBA">
      <w:pPr>
        <w:pStyle w:val="Default"/>
        <w:numPr>
          <w:ilvl w:val="2"/>
          <w:numId w:val="21"/>
        </w:numPr>
        <w:jc w:val="both"/>
        <w:rPr>
          <w:sz w:val="20"/>
          <w:szCs w:val="20"/>
        </w:rPr>
      </w:pPr>
    </w:p>
    <w:p w:rsidR="00A74313" w:rsidRPr="00521FBA" w:rsidRDefault="00A74313" w:rsidP="00521FBA">
      <w:pPr>
        <w:pStyle w:val="Default"/>
        <w:numPr>
          <w:ilvl w:val="0"/>
          <w:numId w:val="21"/>
        </w:numPr>
        <w:jc w:val="both"/>
        <w:rPr>
          <w:sz w:val="20"/>
          <w:szCs w:val="20"/>
        </w:rPr>
      </w:pPr>
    </w:p>
    <w:p w:rsidR="00A74313" w:rsidRPr="00521FBA" w:rsidRDefault="00A74313" w:rsidP="00521FBA">
      <w:pPr>
        <w:pStyle w:val="Default"/>
        <w:jc w:val="both"/>
        <w:rPr>
          <w:sz w:val="20"/>
          <w:szCs w:val="20"/>
        </w:rPr>
      </w:pPr>
      <w:r w:rsidRPr="00521FBA">
        <w:rPr>
          <w:sz w:val="20"/>
          <w:szCs w:val="20"/>
        </w:rPr>
        <w:t xml:space="preserve">10.7. Felek megállapodnak abban, hogy Megrendelő jogosult az esetlegesen felmerülő késedelmi és hibás teljesítési kötbér összegét a Vállalkozói díj összegébe – Kbt. rendelkezéseinek betartása mellett – beszámítani, vagy azt a megfelelő biztosítékból érvényesíteni, vagy a kötbér összegéről számlát kiállítani. A kötbérre vonatkozó számla fizetési határideje a számla kézhezvételétől számított harminc (30) nap. A Megrendelő kötbérigényének érvényesítése nem jelenti egyéb igényeiről való lemondását. Amennyiben a kötbér összeg visszatartására Megrendelő nem jogosult, illetőleg meghiúsulási kötbér felmerülése esetén, Felek megállapodnak abban, hogy a kötbér megfizetése az erre történő írásbeli felszólítás kézhezvételét követő 8 (nyolc) munkanapon belül esedékes. </w:t>
      </w:r>
    </w:p>
    <w:p w:rsidR="00A74313" w:rsidRPr="00521FBA" w:rsidRDefault="00A74313" w:rsidP="00521FBA">
      <w:pPr>
        <w:pStyle w:val="Default"/>
        <w:numPr>
          <w:ilvl w:val="0"/>
          <w:numId w:val="21"/>
        </w:numPr>
        <w:jc w:val="both"/>
        <w:rPr>
          <w:sz w:val="20"/>
          <w:szCs w:val="20"/>
        </w:rPr>
      </w:pPr>
    </w:p>
    <w:p w:rsidR="00A74313" w:rsidRPr="00521FBA" w:rsidRDefault="00A74313" w:rsidP="00521FBA">
      <w:pPr>
        <w:pStyle w:val="Default"/>
        <w:numPr>
          <w:ilvl w:val="0"/>
          <w:numId w:val="21"/>
        </w:numPr>
        <w:jc w:val="both"/>
        <w:rPr>
          <w:sz w:val="20"/>
          <w:szCs w:val="20"/>
        </w:rPr>
      </w:pPr>
    </w:p>
    <w:p w:rsidR="00A74313" w:rsidRPr="00521FBA" w:rsidRDefault="00A74313" w:rsidP="00521FBA">
      <w:pPr>
        <w:pStyle w:val="Default"/>
        <w:jc w:val="both"/>
        <w:rPr>
          <w:sz w:val="20"/>
          <w:szCs w:val="20"/>
        </w:rPr>
      </w:pPr>
      <w:r w:rsidRPr="00521FBA">
        <w:rPr>
          <w:sz w:val="20"/>
          <w:szCs w:val="20"/>
        </w:rPr>
        <w:t xml:space="preserve">10.8. Vállalkozó a Szerződésben foglalt valamennyi kivitelezési munkára a sikeres Műszaki átadás-átvételi eljárás lezárásának időpontjától </w:t>
      </w:r>
      <w:proofErr w:type="gramStart"/>
      <w:r w:rsidRPr="00521FBA">
        <w:rPr>
          <w:sz w:val="20"/>
          <w:szCs w:val="20"/>
        </w:rPr>
        <w:t xml:space="preserve">számítva </w:t>
      </w:r>
      <w:r w:rsidRPr="00521FBA">
        <w:rPr>
          <w:b/>
          <w:bCs/>
          <w:sz w:val="20"/>
          <w:szCs w:val="20"/>
        </w:rPr>
        <w:t>…</w:t>
      </w:r>
      <w:proofErr w:type="gramEnd"/>
      <w:r w:rsidRPr="00521FBA">
        <w:rPr>
          <w:b/>
          <w:bCs/>
          <w:sz w:val="20"/>
          <w:szCs w:val="20"/>
        </w:rPr>
        <w:t xml:space="preserve">…  (…….) hónap teljes körű jótállást vállal. </w:t>
      </w:r>
      <w:r w:rsidRPr="00521FBA">
        <w:rPr>
          <w:sz w:val="20"/>
          <w:szCs w:val="20"/>
        </w:rPr>
        <w:t xml:space="preserve">Megrendelő a jótállási idő alatt felfedett hiányosságokat haladéktalanul a Vállalkozó tudomására hozza, aki haladéktalanul intézkedik a hiányosság, </w:t>
      </w:r>
      <w:r w:rsidRPr="00521FBA">
        <w:rPr>
          <w:sz w:val="20"/>
          <w:szCs w:val="20"/>
        </w:rPr>
        <w:lastRenderedPageBreak/>
        <w:t xml:space="preserve">hiba megszüntetése érdekében. Megrendelő köteles a felfedett hiányosságokat, hibákat a tudomásra jutásától számított öt (5) napon belül a Vállalkozó számára írásban bejelenteni és az írásos dokumentumban a hibák kijavításának megkezdésére ésszerű határidőt tűzni. Vállalkozó köteles az értesítésben szereplő határidőn belül a hibajavítást megkezdeni és erről, valamint a kijavítás várható befejezéséről értesíteni a Megrendelőt. A kijavítás költségeit Vállalkozó köteles viselni. </w:t>
      </w:r>
    </w:p>
    <w:p w:rsidR="00A74313" w:rsidRPr="00521FBA" w:rsidRDefault="00A74313" w:rsidP="00521FBA">
      <w:pPr>
        <w:pStyle w:val="Default"/>
        <w:jc w:val="both"/>
        <w:rPr>
          <w:sz w:val="20"/>
          <w:szCs w:val="20"/>
        </w:rPr>
      </w:pPr>
    </w:p>
    <w:p w:rsidR="00A74313" w:rsidRPr="00521FBA" w:rsidRDefault="00A74313" w:rsidP="00521FBA">
      <w:pPr>
        <w:pStyle w:val="Default"/>
        <w:jc w:val="both"/>
        <w:rPr>
          <w:sz w:val="20"/>
          <w:szCs w:val="20"/>
        </w:rPr>
      </w:pPr>
      <w:r w:rsidRPr="00521FBA">
        <w:rPr>
          <w:sz w:val="20"/>
          <w:szCs w:val="20"/>
        </w:rPr>
        <w:t xml:space="preserve">10.9. A jótállási hibajelentés alapján, annak kézhezvételétől számított negyvennyolc (48) órán belül a Vállalkozó köteles helyszíni hibavizsgálatot tartani, és azt követő huszonnégy (24) órán belül állásfoglalását dokumentáltan közölni. Ebben a nyilatkozatban a Vállalkozó ismerteti azokat az intézkedéseket, amelyeket a hiba haladéktalan kiküszöbölése érdekében megtett, rögzítve a hiba megszüntetésének időpontját, határidejét is. Amennyiben a Vállalkozó a bejelentett hiba kijavítását ésszerű, de legfeljebb tizenöt (15) napos határidőn belül nem vállalja, vagy azt az állásfoglalásában megjelölt és a Megrendelő által elfogadott határidőn belül nem szünteti meg, a Megrendelő jogosult a garanciális munkákat más vállalkozóval elvégeztetni, és a Munka összegét kiszámlázni Vállalkozó részére. </w:t>
      </w:r>
    </w:p>
    <w:p w:rsidR="00A74313" w:rsidRPr="00521FBA" w:rsidRDefault="00A74313" w:rsidP="00521FBA">
      <w:pPr>
        <w:pStyle w:val="Default"/>
        <w:numPr>
          <w:ilvl w:val="0"/>
          <w:numId w:val="21"/>
        </w:numPr>
        <w:jc w:val="both"/>
        <w:rPr>
          <w:sz w:val="20"/>
          <w:szCs w:val="20"/>
        </w:rPr>
      </w:pPr>
    </w:p>
    <w:p w:rsidR="00A74313" w:rsidRPr="00521FBA" w:rsidRDefault="00A74313" w:rsidP="00521FBA">
      <w:pPr>
        <w:pStyle w:val="Default"/>
        <w:numPr>
          <w:ilvl w:val="0"/>
          <w:numId w:val="21"/>
        </w:numPr>
        <w:jc w:val="both"/>
        <w:rPr>
          <w:sz w:val="20"/>
          <w:szCs w:val="20"/>
        </w:rPr>
      </w:pPr>
    </w:p>
    <w:p w:rsidR="00A74313" w:rsidRPr="00521FBA" w:rsidRDefault="00A74313" w:rsidP="00521FBA">
      <w:pPr>
        <w:pStyle w:val="Default"/>
        <w:spacing w:after="243"/>
        <w:jc w:val="both"/>
        <w:rPr>
          <w:sz w:val="20"/>
          <w:szCs w:val="20"/>
        </w:rPr>
      </w:pPr>
      <w:r w:rsidRPr="00521FBA">
        <w:rPr>
          <w:sz w:val="20"/>
          <w:szCs w:val="20"/>
        </w:rPr>
        <w:t xml:space="preserve">10.10. Amennyiben a jótállás vagy szavatosság keretében érvényesített igény teljesítési határidejének lejárta előtt valószínűsíthető, hogy a Vállalkozó a munkát csak számottevő késéssel tudja elvégezni, a Megrendelő jogosult a munkát a Vállalkozó értesítése mellett más vállalkozóval elvégeztetni. Az ezzel felmerült költségeit Vállalkozó részére kiszámlázza. </w:t>
      </w:r>
    </w:p>
    <w:p w:rsidR="00A74313" w:rsidRPr="00521FBA" w:rsidRDefault="00A74313" w:rsidP="00521FBA">
      <w:pPr>
        <w:pStyle w:val="Default"/>
        <w:jc w:val="both"/>
        <w:rPr>
          <w:sz w:val="20"/>
          <w:szCs w:val="20"/>
        </w:rPr>
      </w:pPr>
      <w:r w:rsidRPr="00521FBA">
        <w:rPr>
          <w:sz w:val="20"/>
          <w:szCs w:val="20"/>
        </w:rPr>
        <w:t>10.11. Vállalkozó a jótállási kötelezettségein túlmenően alá van vetve a „</w:t>
      </w:r>
      <w:r w:rsidRPr="00521FBA">
        <w:rPr>
          <w:i/>
          <w:iCs/>
          <w:sz w:val="20"/>
          <w:szCs w:val="20"/>
        </w:rPr>
        <w:t>kötelező alkalmassági idő</w:t>
      </w:r>
      <w:r w:rsidRPr="00521FBA">
        <w:rPr>
          <w:sz w:val="20"/>
          <w:szCs w:val="20"/>
        </w:rPr>
        <w:t>"</w:t>
      </w:r>
      <w:proofErr w:type="spellStart"/>
      <w:r w:rsidRPr="00521FBA">
        <w:rPr>
          <w:sz w:val="20"/>
          <w:szCs w:val="20"/>
        </w:rPr>
        <w:t>-re</w:t>
      </w:r>
      <w:proofErr w:type="spellEnd"/>
      <w:r w:rsidRPr="00521FBA">
        <w:rPr>
          <w:sz w:val="20"/>
          <w:szCs w:val="20"/>
        </w:rPr>
        <w:t xml:space="preserve"> vonatkozó, rendeletekben foglalt előírásoknak, úgymint a </w:t>
      </w:r>
      <w:r w:rsidRPr="00521FBA">
        <w:rPr>
          <w:b/>
          <w:bCs/>
          <w:sz w:val="20"/>
          <w:szCs w:val="20"/>
        </w:rPr>
        <w:t xml:space="preserve">12/1988.(XII.27.) </w:t>
      </w:r>
      <w:proofErr w:type="spellStart"/>
      <w:r w:rsidRPr="00521FBA">
        <w:rPr>
          <w:b/>
          <w:bCs/>
          <w:sz w:val="20"/>
          <w:szCs w:val="20"/>
        </w:rPr>
        <w:t>ÉVM-IpM-KM-MÉM-KVM</w:t>
      </w:r>
      <w:proofErr w:type="spellEnd"/>
      <w:r w:rsidRPr="00521FBA">
        <w:rPr>
          <w:b/>
          <w:bCs/>
          <w:sz w:val="20"/>
          <w:szCs w:val="20"/>
        </w:rPr>
        <w:t xml:space="preserve"> együttes rendelet </w:t>
      </w:r>
      <w:r w:rsidRPr="00521FBA">
        <w:rPr>
          <w:sz w:val="20"/>
          <w:szCs w:val="20"/>
        </w:rPr>
        <w:t xml:space="preserve">vonatkozó rendelkezéseinek. </w:t>
      </w:r>
    </w:p>
    <w:p w:rsidR="00A74313" w:rsidRPr="00521FBA" w:rsidRDefault="00A74313" w:rsidP="00521FBA">
      <w:pPr>
        <w:pStyle w:val="Default"/>
        <w:numPr>
          <w:ilvl w:val="0"/>
          <w:numId w:val="21"/>
        </w:numPr>
        <w:jc w:val="both"/>
        <w:rPr>
          <w:sz w:val="20"/>
          <w:szCs w:val="20"/>
        </w:rPr>
      </w:pPr>
    </w:p>
    <w:p w:rsidR="00A74313" w:rsidRPr="00521FBA" w:rsidRDefault="00A74313" w:rsidP="00521FBA">
      <w:pPr>
        <w:pStyle w:val="Default"/>
        <w:jc w:val="both"/>
        <w:rPr>
          <w:sz w:val="20"/>
          <w:szCs w:val="20"/>
        </w:rPr>
      </w:pPr>
      <w:r w:rsidRPr="00521FBA">
        <w:rPr>
          <w:sz w:val="20"/>
          <w:szCs w:val="20"/>
        </w:rPr>
        <w:t xml:space="preserve">10.12. Vállalkozó a Szerződés alapján történő teljesítés során kifejtett tevékenységével összefüggő károkra a Megrendelő felelősséget nem vállal és nem nyújt térítést. A Vállalkozó kijelenti, hogy rendelkezik a károk elhárítására, a jelen szerződés tárgya szerinti építési kivitelezési munkákra vonatkozóan felelősségbiztosítással, mely fedezetet nyújt a saját és a Szerződés teljesítése során igénybe vett alvállalkozói tevékenységére, mulasztására, hibás teljesítésből eredő felelősségére, személyi sérüléssel </w:t>
      </w:r>
      <w:r w:rsidR="00BF50EC">
        <w:rPr>
          <w:sz w:val="20"/>
          <w:szCs w:val="20"/>
        </w:rPr>
        <w:t xml:space="preserve">járó károkra, dologi károkra. </w:t>
      </w:r>
    </w:p>
    <w:p w:rsidR="00A74313" w:rsidRPr="00521FBA" w:rsidRDefault="00A74313" w:rsidP="00521FBA">
      <w:pPr>
        <w:pStyle w:val="Default"/>
        <w:jc w:val="both"/>
        <w:rPr>
          <w:sz w:val="20"/>
          <w:szCs w:val="20"/>
        </w:rPr>
      </w:pPr>
    </w:p>
    <w:p w:rsidR="00DB3B0C" w:rsidRPr="00521FBA" w:rsidRDefault="00BF50EC" w:rsidP="00521FBA">
      <w:pPr>
        <w:pStyle w:val="Default"/>
        <w:jc w:val="both"/>
        <w:rPr>
          <w:sz w:val="20"/>
          <w:szCs w:val="20"/>
        </w:rPr>
      </w:pPr>
      <w:r>
        <w:rPr>
          <w:sz w:val="20"/>
          <w:szCs w:val="20"/>
        </w:rPr>
        <w:t>10.13</w:t>
      </w:r>
      <w:r w:rsidR="00A74313" w:rsidRPr="00521FBA">
        <w:rPr>
          <w:sz w:val="20"/>
          <w:szCs w:val="20"/>
        </w:rPr>
        <w:t xml:space="preserve">. A Szerződésben előírt felelősségbiztosítást a Vállalkozónak legkésőbb a Szerződéskötés időpontjára kell megkötnie. Ennek elmaradása esetén a Megrendelő jogosult a Szerződéstől azonnali hatállyal elállni. </w:t>
      </w:r>
    </w:p>
    <w:p w:rsidR="00DB3B0C" w:rsidRDefault="00DB3B0C" w:rsidP="00521FBA">
      <w:pPr>
        <w:pStyle w:val="Default"/>
        <w:jc w:val="both"/>
        <w:rPr>
          <w:sz w:val="20"/>
          <w:szCs w:val="20"/>
        </w:rPr>
      </w:pPr>
    </w:p>
    <w:p w:rsidR="00DB3B0C" w:rsidRPr="00BF50EC" w:rsidRDefault="00DB3B0C" w:rsidP="00BF50EC">
      <w:pPr>
        <w:pStyle w:val="Default"/>
        <w:jc w:val="center"/>
        <w:rPr>
          <w:b/>
          <w:sz w:val="20"/>
          <w:szCs w:val="20"/>
        </w:rPr>
      </w:pPr>
      <w:r w:rsidRPr="00BF50EC">
        <w:rPr>
          <w:b/>
          <w:sz w:val="20"/>
          <w:szCs w:val="20"/>
        </w:rPr>
        <w:t>11. TITOKTARTÁS, ALVÁLLALKOZÓK</w:t>
      </w:r>
    </w:p>
    <w:p w:rsidR="00DB3B0C" w:rsidRPr="00521FBA" w:rsidRDefault="00DB3B0C" w:rsidP="00521FBA">
      <w:pPr>
        <w:pStyle w:val="Default"/>
        <w:jc w:val="both"/>
        <w:rPr>
          <w:sz w:val="20"/>
          <w:szCs w:val="20"/>
        </w:rPr>
      </w:pPr>
    </w:p>
    <w:p w:rsidR="00DB3B0C" w:rsidRPr="00521FBA" w:rsidRDefault="00DB3B0C" w:rsidP="00521FBA">
      <w:pPr>
        <w:pStyle w:val="Default"/>
        <w:jc w:val="both"/>
        <w:rPr>
          <w:sz w:val="20"/>
          <w:szCs w:val="20"/>
        </w:rPr>
      </w:pPr>
      <w:r w:rsidRPr="00521FBA">
        <w:rPr>
          <w:sz w:val="20"/>
          <w:szCs w:val="20"/>
        </w:rPr>
        <w:t>11.1. A Felek rögzítik és tudomásul veszik, hogy az információs önrendelkezési jogról és az információszabadságról szóló 2011. évi CXII. törvény (a továbbiakban: „</w:t>
      </w:r>
      <w:proofErr w:type="spellStart"/>
      <w:r w:rsidRPr="00521FBA">
        <w:rPr>
          <w:sz w:val="20"/>
          <w:szCs w:val="20"/>
        </w:rPr>
        <w:t>Infotv</w:t>
      </w:r>
      <w:proofErr w:type="spellEnd"/>
      <w:r w:rsidRPr="00521FBA">
        <w:rPr>
          <w:sz w:val="20"/>
          <w:szCs w:val="20"/>
        </w:rPr>
        <w:t xml:space="preserve">.”) rendelkezései a jelen Szerződéssel összefüggésben alkalmazandók, a Megrendelő adatkezelésére e törvény rendelkezéseit kell alkalmazni. </w:t>
      </w:r>
      <w:proofErr w:type="gramStart"/>
      <w:r w:rsidRPr="00521FBA">
        <w:rPr>
          <w:sz w:val="20"/>
          <w:szCs w:val="20"/>
        </w:rPr>
        <w:t>Felek megállapodnak abban, hogy a Szerződés tárgyát képező jogviszonnyal, a Szerződéssel, valamint azok teljesítése során, vagy azokkal összefüggésben tudomásukra jutott minden információt, tényt, tájékoztatást, egyéb adatot és az azokból készített összeállítást, amelynek illetéktelenek által történő megszerzése, hasznosítása, másokkal való közlése vagy nyilvánosságra hozatala a jogosult jogos pénzügyi, gazdasági vagy piaci érdekét sértené vagy veszélyeztetné, ideérte a Ptk. 2:47.§ (2) bekezdésében meghatározott know-how-t is, üzleti titokként (a továbbiakban együtt: „Titok”) kötelesek kezelni,</w:t>
      </w:r>
      <w:proofErr w:type="gramEnd"/>
      <w:r w:rsidRPr="00521FBA">
        <w:rPr>
          <w:sz w:val="20"/>
          <w:szCs w:val="20"/>
        </w:rPr>
        <w:t xml:space="preserve"> </w:t>
      </w:r>
      <w:proofErr w:type="gramStart"/>
      <w:r w:rsidRPr="00521FBA">
        <w:rPr>
          <w:sz w:val="20"/>
          <w:szCs w:val="20"/>
        </w:rPr>
        <w:t>és</w:t>
      </w:r>
      <w:proofErr w:type="gramEnd"/>
      <w:r w:rsidRPr="00521FBA">
        <w:rPr>
          <w:sz w:val="20"/>
          <w:szCs w:val="20"/>
        </w:rPr>
        <w:t xml:space="preserve"> azokat kizárólag a Szerződés teljesítése céljából használhatja fel, és illetéktelen személyek tudomására nem hozhatja, ennek megfelelően a Vállalkozó a Szerződés, valamint az annak teljesítése során létrejött tervek, dokumentumok, és Titok vonatkozásában kommunikációs tevékenységet nem folytathat. A titoktartási kötelezettség alól jogszabály felmentést adhat. </w:t>
      </w:r>
    </w:p>
    <w:p w:rsidR="00DB3B0C" w:rsidRPr="00521FBA" w:rsidRDefault="00DB3B0C" w:rsidP="00521FBA">
      <w:pPr>
        <w:pStyle w:val="Default"/>
        <w:jc w:val="both"/>
        <w:rPr>
          <w:sz w:val="20"/>
          <w:szCs w:val="20"/>
        </w:rPr>
      </w:pPr>
    </w:p>
    <w:p w:rsidR="00DB3B0C" w:rsidRPr="00521FBA" w:rsidRDefault="00DB3B0C" w:rsidP="00521FBA">
      <w:pPr>
        <w:pStyle w:val="Default"/>
        <w:spacing w:after="241"/>
        <w:jc w:val="both"/>
        <w:rPr>
          <w:sz w:val="20"/>
          <w:szCs w:val="20"/>
        </w:rPr>
      </w:pPr>
      <w:r w:rsidRPr="00521FBA">
        <w:rPr>
          <w:sz w:val="20"/>
          <w:szCs w:val="20"/>
        </w:rPr>
        <w:t xml:space="preserve">Vállalkozó a Szerződés időtartama alatt csak a Megrendelő utasítása alapján adhat tájékoztatást (ide értve legszélesebb értelemben bármely nyomtatott, írott sajtóban, elektronikus adathordozón, médiában történő közzétételt, tájékoztatást, adatközlést stb.) a beruházás munkáival, illetve a Szerződés szolgáltatásaival kapcsolatban a média számára. </w:t>
      </w:r>
    </w:p>
    <w:p w:rsidR="00DB3B0C" w:rsidRPr="00521FBA" w:rsidRDefault="00BF50EC" w:rsidP="00521FBA">
      <w:pPr>
        <w:pStyle w:val="Default"/>
        <w:spacing w:after="241"/>
        <w:jc w:val="both"/>
        <w:rPr>
          <w:sz w:val="20"/>
          <w:szCs w:val="20"/>
        </w:rPr>
      </w:pPr>
      <w:r>
        <w:rPr>
          <w:sz w:val="20"/>
          <w:szCs w:val="20"/>
        </w:rPr>
        <w:t>11.2</w:t>
      </w:r>
      <w:r w:rsidR="00DB3B0C" w:rsidRPr="00521FBA">
        <w:rPr>
          <w:sz w:val="20"/>
          <w:szCs w:val="20"/>
        </w:rPr>
        <w:t>. Vállalkozó tudomásul veszi, hogy a Megrendelő a Kbt. 43. §</w:t>
      </w:r>
      <w:proofErr w:type="spellStart"/>
      <w:r w:rsidR="00DB3B0C" w:rsidRPr="00521FBA">
        <w:rPr>
          <w:sz w:val="20"/>
          <w:szCs w:val="20"/>
        </w:rPr>
        <w:t>-</w:t>
      </w:r>
      <w:proofErr w:type="gramStart"/>
      <w:r w:rsidR="00DB3B0C" w:rsidRPr="00521FBA">
        <w:rPr>
          <w:sz w:val="20"/>
          <w:szCs w:val="20"/>
        </w:rPr>
        <w:t>a</w:t>
      </w:r>
      <w:proofErr w:type="spellEnd"/>
      <w:proofErr w:type="gramEnd"/>
      <w:r w:rsidR="00DB3B0C" w:rsidRPr="00521FBA">
        <w:rPr>
          <w:sz w:val="20"/>
          <w:szCs w:val="20"/>
        </w:rPr>
        <w:t xml:space="preserve"> alapján a Szerződés adatait, illetve a Szerződést nyilvánosságra hozza. </w:t>
      </w:r>
    </w:p>
    <w:p w:rsidR="00DB3B0C" w:rsidRPr="00521FBA" w:rsidRDefault="00BF50EC" w:rsidP="00521FBA">
      <w:pPr>
        <w:pStyle w:val="Default"/>
        <w:jc w:val="both"/>
        <w:rPr>
          <w:sz w:val="20"/>
          <w:szCs w:val="20"/>
        </w:rPr>
      </w:pPr>
      <w:r>
        <w:rPr>
          <w:sz w:val="20"/>
          <w:szCs w:val="20"/>
        </w:rPr>
        <w:t>11.3</w:t>
      </w:r>
      <w:r w:rsidR="00DB3B0C" w:rsidRPr="00521FBA">
        <w:rPr>
          <w:sz w:val="20"/>
          <w:szCs w:val="20"/>
        </w:rPr>
        <w:t xml:space="preserve">. A Szerződést, a Kbt. 138. § (1) bekezdése alapján Vállalkozónak, illetve a közösen ajánlattétel esetén Vállalkozóknak kell teljesítenie. Vállalkozó szerződéses kötelezettségét teljes egészében másra nem ruházhatja át. Jelen Szerződés aláírásával Vállalkozó tudomásul </w:t>
      </w:r>
      <w:proofErr w:type="gramStart"/>
      <w:r w:rsidR="00DB3B0C" w:rsidRPr="00521FBA">
        <w:rPr>
          <w:sz w:val="20"/>
          <w:szCs w:val="20"/>
        </w:rPr>
        <w:t>veszi</w:t>
      </w:r>
      <w:proofErr w:type="gramEnd"/>
      <w:r w:rsidR="00DB3B0C" w:rsidRPr="00521FBA">
        <w:rPr>
          <w:sz w:val="20"/>
          <w:szCs w:val="20"/>
        </w:rPr>
        <w:t xml:space="preserve"> és kötelező érvénnyel elfogadja, hogy Alvállalkozó igénybe vétele esetén az alvállalkozói teljesítés összesített aránya nem haladhatja meg a szerződés értékének 65%-át (Kbt. 138. § (1) bekezdés), továbbá a teljesítésben részt vevő Alvállalkozó nem vehet igénybe saját teljesítésének 65%-át meghaladó mértékben további közreműködőt, Alvállalkozót (Kbt. 138.§ (5) bekezdés). </w:t>
      </w:r>
    </w:p>
    <w:p w:rsidR="00DB3B0C" w:rsidRPr="00521FBA" w:rsidRDefault="00DB3B0C" w:rsidP="00521FBA">
      <w:pPr>
        <w:pStyle w:val="Default"/>
        <w:jc w:val="both"/>
        <w:rPr>
          <w:sz w:val="20"/>
          <w:szCs w:val="20"/>
        </w:rPr>
      </w:pPr>
    </w:p>
    <w:p w:rsidR="00DB3B0C" w:rsidRPr="00521FBA" w:rsidRDefault="00DB3B0C" w:rsidP="00521FBA">
      <w:pPr>
        <w:pStyle w:val="Default"/>
        <w:jc w:val="both"/>
        <w:rPr>
          <w:sz w:val="20"/>
          <w:szCs w:val="20"/>
        </w:rPr>
      </w:pPr>
      <w:r w:rsidRPr="00521FBA">
        <w:rPr>
          <w:sz w:val="20"/>
          <w:szCs w:val="20"/>
        </w:rPr>
        <w:t>A Kbt. 143. §</w:t>
      </w:r>
      <w:proofErr w:type="spellStart"/>
      <w:r w:rsidRPr="00521FBA">
        <w:rPr>
          <w:sz w:val="20"/>
          <w:szCs w:val="20"/>
        </w:rPr>
        <w:t>-</w:t>
      </w:r>
      <w:proofErr w:type="gramStart"/>
      <w:r w:rsidRPr="00521FBA">
        <w:rPr>
          <w:sz w:val="20"/>
          <w:szCs w:val="20"/>
        </w:rPr>
        <w:t>a</w:t>
      </w:r>
      <w:proofErr w:type="spellEnd"/>
      <w:proofErr w:type="gramEnd"/>
      <w:r w:rsidRPr="00521FBA">
        <w:rPr>
          <w:sz w:val="20"/>
          <w:szCs w:val="20"/>
        </w:rPr>
        <w:t xml:space="preserve"> alapján a Megrendelő a Szerződést felmondhatja, vagy – a </w:t>
      </w:r>
      <w:proofErr w:type="spellStart"/>
      <w:r w:rsidRPr="00521FBA">
        <w:rPr>
          <w:sz w:val="20"/>
          <w:szCs w:val="20"/>
        </w:rPr>
        <w:t>Ptk.-ban</w:t>
      </w:r>
      <w:proofErr w:type="spellEnd"/>
      <w:r w:rsidRPr="00521FBA">
        <w:rPr>
          <w:sz w:val="20"/>
          <w:szCs w:val="20"/>
        </w:rPr>
        <w:t xml:space="preserve"> foglaltak szerint – a Szerződéstől elállhat, amennyiben a Vállalkozó nem biztosítja a Kbt. 138. §</w:t>
      </w:r>
      <w:proofErr w:type="spellStart"/>
      <w:r w:rsidRPr="00521FBA">
        <w:rPr>
          <w:sz w:val="20"/>
          <w:szCs w:val="20"/>
        </w:rPr>
        <w:t>-ban</w:t>
      </w:r>
      <w:proofErr w:type="spellEnd"/>
      <w:r w:rsidRPr="00521FBA">
        <w:rPr>
          <w:sz w:val="20"/>
          <w:szCs w:val="20"/>
        </w:rPr>
        <w:t xml:space="preserve"> foglaltak betartását, vagy a Vállalkozó személyében érvényesen olyan jogutódlás következett be, amely nem felel meg a Kbt. 139. §</w:t>
      </w:r>
      <w:proofErr w:type="spellStart"/>
      <w:r w:rsidRPr="00521FBA">
        <w:rPr>
          <w:sz w:val="20"/>
          <w:szCs w:val="20"/>
        </w:rPr>
        <w:t>-ban</w:t>
      </w:r>
      <w:proofErr w:type="spellEnd"/>
      <w:r w:rsidRPr="00521FBA">
        <w:rPr>
          <w:sz w:val="20"/>
          <w:szCs w:val="20"/>
        </w:rPr>
        <w:t xml:space="preserve"> foglaltaknak.</w:t>
      </w:r>
    </w:p>
    <w:p w:rsidR="00DB3B0C" w:rsidRPr="00521FBA" w:rsidRDefault="00DB3B0C" w:rsidP="00521FBA">
      <w:pPr>
        <w:pStyle w:val="Default"/>
        <w:jc w:val="both"/>
        <w:rPr>
          <w:sz w:val="20"/>
          <w:szCs w:val="20"/>
        </w:rPr>
      </w:pPr>
    </w:p>
    <w:p w:rsidR="00DB3B0C" w:rsidRPr="00521FBA" w:rsidRDefault="00BF50EC" w:rsidP="00521FBA">
      <w:pPr>
        <w:pStyle w:val="Default"/>
        <w:spacing w:after="241"/>
        <w:jc w:val="both"/>
        <w:rPr>
          <w:sz w:val="20"/>
          <w:szCs w:val="20"/>
        </w:rPr>
      </w:pPr>
      <w:r>
        <w:rPr>
          <w:sz w:val="20"/>
          <w:szCs w:val="20"/>
        </w:rPr>
        <w:lastRenderedPageBreak/>
        <w:t>11.4</w:t>
      </w:r>
      <w:r w:rsidR="00DB3B0C" w:rsidRPr="00521FBA">
        <w:rPr>
          <w:sz w:val="20"/>
          <w:szCs w:val="20"/>
        </w:rPr>
        <w:t xml:space="preserve">. Vállalkozó legkésőbb a Szerződés megkötésének időpontjában köteles valamennyi olyan Alvállalkozót bejelenteni, amely a Szerződés megkötésekor már ismerten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kizáró okok hatálya alatt. Vállalkozó a Szerződés teljesítésének időtartama alatt köteles Megrendelőnek minden további, a teljesítésbe bevonni kívánt Alvállalkozót előzetesen bejelenteni, és a bejelentéssel együtt nyilatkozni arról is, hogy az általa igénybe venni kívánt Alvállalkozó nem áll kizáró okok hatálya alatt (Kbt. 138. § (3) bekezdés). </w:t>
      </w:r>
    </w:p>
    <w:p w:rsidR="00DB3B0C" w:rsidRPr="00521FBA" w:rsidRDefault="00BF50EC" w:rsidP="00521FBA">
      <w:pPr>
        <w:pStyle w:val="Default"/>
        <w:jc w:val="both"/>
        <w:rPr>
          <w:sz w:val="20"/>
          <w:szCs w:val="20"/>
        </w:rPr>
      </w:pPr>
      <w:r>
        <w:rPr>
          <w:sz w:val="20"/>
          <w:szCs w:val="20"/>
        </w:rPr>
        <w:t>11.5</w:t>
      </w:r>
      <w:r w:rsidR="00DB3B0C" w:rsidRPr="00521FBA">
        <w:rPr>
          <w:sz w:val="20"/>
          <w:szCs w:val="20"/>
        </w:rPr>
        <w:t xml:space="preserve">. Vállalkozó az általa igénybe vett Alvállalkozóért, szakemberért úgy felel, mintha a szolgáltatást maga végezte volna. A Vállalkozó az alvállalkozói, szakemberei felróható magatartása által Megrendelőnek okozott bármely kárért teljes felelősséggel tartozik. Az Alvállalkozó, szakember nem adhat ajánlatot, nem fogadhat el és nem igazolhat vissza Megrendelést. </w:t>
      </w:r>
    </w:p>
    <w:p w:rsidR="00DB3B0C" w:rsidRPr="00521FBA" w:rsidRDefault="00DB3B0C" w:rsidP="00521FBA">
      <w:pPr>
        <w:pStyle w:val="Default"/>
        <w:jc w:val="both"/>
        <w:rPr>
          <w:sz w:val="20"/>
          <w:szCs w:val="20"/>
        </w:rPr>
      </w:pPr>
    </w:p>
    <w:p w:rsidR="00DB3B0C" w:rsidRPr="00521FBA" w:rsidRDefault="00BF50EC" w:rsidP="00521FBA">
      <w:pPr>
        <w:pStyle w:val="Default"/>
        <w:spacing w:after="243"/>
        <w:jc w:val="both"/>
        <w:rPr>
          <w:sz w:val="20"/>
          <w:szCs w:val="20"/>
        </w:rPr>
      </w:pPr>
      <w:r>
        <w:rPr>
          <w:sz w:val="20"/>
          <w:szCs w:val="20"/>
        </w:rPr>
        <w:t>11.6</w:t>
      </w:r>
      <w:r w:rsidR="00DB3B0C" w:rsidRPr="00521FBA">
        <w:rPr>
          <w:sz w:val="20"/>
          <w:szCs w:val="20"/>
        </w:rPr>
        <w:t xml:space="preserve">. Felek rögzítik, hogy az </w:t>
      </w:r>
      <w:proofErr w:type="spellStart"/>
      <w:r w:rsidR="00DB3B0C" w:rsidRPr="00521FBA">
        <w:rPr>
          <w:sz w:val="20"/>
          <w:szCs w:val="20"/>
        </w:rPr>
        <w:t>Infotv</w:t>
      </w:r>
      <w:proofErr w:type="spellEnd"/>
      <w:r w:rsidR="00DB3B0C" w:rsidRPr="00521FBA">
        <w:rPr>
          <w:sz w:val="20"/>
          <w:szCs w:val="20"/>
        </w:rPr>
        <w:t xml:space="preserve">. alapján az állami vagy helyi önkormányzati feladatot, valamint jogszabályban meghatározott egyéb közfeladatot ellátó szervnek vagy személynek (a továbbiakban együtt: „Közfeladatot ellátó szerv”) lehetővé kell tennie, hogy a kezelésében lévő közérdekű adatot és közérdekből nyilvános adatot - az e törvényben meghatározott kivételekkel - erre irányuló igény alapján bárki megismerhesse. Közérdekből nyilvános adat a Közfeladatot ellátó szerv feladat- és hatáskörében eljáró személy neve, feladatköre, munkaköre, vezetői megbízása, a közfeladat ellátásával összefüggő egyéb személyes adata, valamint azok a személyes adatai, amelyek megismerhetőségét törvény előírja. A közérdekből nyilvános személyes adatok a célhoz kötött adatkezelés elvének tiszteletben tartásával terjeszthetők. Közérdekből nyilvános adat a jogszabály vagy állami, illetőleg helyi önkormányzati szervvel kötött szerződés alapján kötelezően igénybe veendő vagy más módon ki nem elégíthető szolgáltatást nyújtó szervek vagy személyek kezelésében lévő, e tevékenységükre vonatkozó, személyes adatnak nem minősülő adat. </w:t>
      </w:r>
    </w:p>
    <w:p w:rsidR="00DB3B0C" w:rsidRPr="00521FBA" w:rsidRDefault="00BF50EC" w:rsidP="00521FBA">
      <w:pPr>
        <w:pStyle w:val="Default"/>
        <w:jc w:val="both"/>
        <w:rPr>
          <w:sz w:val="20"/>
          <w:szCs w:val="20"/>
        </w:rPr>
      </w:pPr>
      <w:r>
        <w:rPr>
          <w:sz w:val="20"/>
          <w:szCs w:val="20"/>
        </w:rPr>
        <w:t>11.7.</w:t>
      </w:r>
      <w:r w:rsidR="00DB3B0C" w:rsidRPr="00521FBA">
        <w:rPr>
          <w:sz w:val="20"/>
          <w:szCs w:val="20"/>
        </w:rPr>
        <w:t xml:space="preserve"> Közérdekből nyilvános adatként nem minősül üzleti titoknak a központi és a helyi önkormányzati költségvetés,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 </w:t>
      </w:r>
    </w:p>
    <w:p w:rsidR="00DB3B0C" w:rsidRPr="00521FBA" w:rsidRDefault="00DB3B0C" w:rsidP="00521FBA">
      <w:pPr>
        <w:pStyle w:val="Default"/>
        <w:jc w:val="both"/>
        <w:rPr>
          <w:sz w:val="20"/>
          <w:szCs w:val="20"/>
        </w:rPr>
      </w:pPr>
    </w:p>
    <w:p w:rsidR="00DB3B0C" w:rsidRPr="00521FBA" w:rsidRDefault="00DB3B0C" w:rsidP="00521FBA">
      <w:pPr>
        <w:pStyle w:val="Default"/>
        <w:jc w:val="both"/>
        <w:rPr>
          <w:sz w:val="20"/>
          <w:szCs w:val="20"/>
        </w:rPr>
      </w:pPr>
    </w:p>
    <w:p w:rsidR="00DB3B0C" w:rsidRPr="00BF50EC" w:rsidRDefault="00DB3B0C" w:rsidP="00BF50EC">
      <w:pPr>
        <w:pStyle w:val="Default"/>
        <w:jc w:val="center"/>
        <w:rPr>
          <w:b/>
          <w:sz w:val="20"/>
          <w:szCs w:val="20"/>
        </w:rPr>
      </w:pPr>
      <w:r w:rsidRPr="00BF50EC">
        <w:rPr>
          <w:b/>
          <w:sz w:val="20"/>
          <w:szCs w:val="20"/>
        </w:rPr>
        <w:t>12. A SZERZŐDÉS MÓDOSÍTÁSA, MEGSZŰNÉSE</w:t>
      </w:r>
    </w:p>
    <w:p w:rsidR="00DB3B0C" w:rsidRPr="00521FBA" w:rsidRDefault="00DB3B0C" w:rsidP="00521FBA">
      <w:pPr>
        <w:pStyle w:val="Default"/>
        <w:jc w:val="both"/>
        <w:rPr>
          <w:sz w:val="20"/>
          <w:szCs w:val="20"/>
        </w:rPr>
      </w:pPr>
    </w:p>
    <w:p w:rsidR="00DB3B0C" w:rsidRPr="00521FBA" w:rsidRDefault="00DB3B0C" w:rsidP="00521FBA">
      <w:pPr>
        <w:pStyle w:val="Default"/>
        <w:jc w:val="both"/>
        <w:rPr>
          <w:sz w:val="20"/>
          <w:szCs w:val="20"/>
        </w:rPr>
      </w:pPr>
      <w:r w:rsidRPr="00521FBA">
        <w:rPr>
          <w:sz w:val="20"/>
          <w:szCs w:val="20"/>
        </w:rPr>
        <w:t xml:space="preserve">12.1. A Szerződés kiegészítése, vagy módosítása csak írásban, a Felek közös megegyezése alapján kizárólag a Kbt. 141. § által meghatározott feltételek szerint lehetséges. </w:t>
      </w:r>
    </w:p>
    <w:p w:rsidR="00DB3B0C" w:rsidRPr="00521FBA" w:rsidRDefault="00DB3B0C" w:rsidP="00521FBA">
      <w:pPr>
        <w:pStyle w:val="Default"/>
        <w:jc w:val="both"/>
        <w:rPr>
          <w:sz w:val="20"/>
          <w:szCs w:val="20"/>
        </w:rPr>
      </w:pPr>
    </w:p>
    <w:p w:rsidR="00DB3B0C" w:rsidRPr="00521FBA" w:rsidRDefault="00DB3B0C" w:rsidP="00521FBA">
      <w:pPr>
        <w:pStyle w:val="Default"/>
        <w:spacing w:after="241"/>
        <w:jc w:val="both"/>
        <w:rPr>
          <w:sz w:val="20"/>
          <w:szCs w:val="20"/>
        </w:rPr>
      </w:pPr>
      <w:r w:rsidRPr="00521FBA">
        <w:rPr>
          <w:sz w:val="20"/>
          <w:szCs w:val="20"/>
        </w:rPr>
        <w:t xml:space="preserve">12.2. Jelen Szerződés a Munka szerződésszerű teljesítésével, illetve azonnali hatályú felmondással, elállással, vagy közös megegyezéssel szűnhet meg. Azok, a jelen Szerződés alapján fennálló jogok és kötelezettségek, amelyeknek természetüknél fogva továbbra is fenn kell maradniuk, különös tekintettel a titoktartási kötelezettségre vonatkozó rendelkezésekre, a jelen Szerződés megszűnését követően is hatályban maradnak. Megszűnik továbbá a szerződés a Megrendelő rendes felmondása esetén, melyre Megrendelő indokolás nélkül, harminc (30) napos felmondási idő betartásával jogosult. </w:t>
      </w:r>
    </w:p>
    <w:p w:rsidR="00DB3B0C" w:rsidRPr="00521FBA" w:rsidRDefault="00DB3B0C" w:rsidP="00521FBA">
      <w:pPr>
        <w:pStyle w:val="Default"/>
        <w:jc w:val="both"/>
        <w:rPr>
          <w:sz w:val="20"/>
          <w:szCs w:val="20"/>
        </w:rPr>
      </w:pPr>
      <w:r w:rsidRPr="00521FBA">
        <w:rPr>
          <w:sz w:val="20"/>
          <w:szCs w:val="20"/>
        </w:rPr>
        <w:t xml:space="preserve">12.3. Jelen Szerződést részben,- vagy egészben bármelyik fél írásban, azonnali hatállyal felmondhatja, vagy a Szerződéstől részben,- vagy egészben az érdekmúlás bizonyítása nélkül elállhat a másik Fél súlyos szerződésszegése esetén. </w:t>
      </w:r>
    </w:p>
    <w:p w:rsidR="00DB3B0C" w:rsidRPr="00521FBA" w:rsidRDefault="00DB3B0C" w:rsidP="00521FBA">
      <w:pPr>
        <w:pStyle w:val="Default"/>
        <w:jc w:val="both"/>
        <w:rPr>
          <w:sz w:val="20"/>
          <w:szCs w:val="20"/>
        </w:rPr>
      </w:pPr>
    </w:p>
    <w:p w:rsidR="00DB3B0C" w:rsidRPr="00521FBA" w:rsidRDefault="00DB3B0C" w:rsidP="00521FBA">
      <w:pPr>
        <w:pStyle w:val="Default"/>
        <w:jc w:val="both"/>
        <w:rPr>
          <w:sz w:val="20"/>
          <w:szCs w:val="20"/>
        </w:rPr>
      </w:pPr>
    </w:p>
    <w:p w:rsidR="00DB3B0C" w:rsidRPr="00521FBA" w:rsidRDefault="00DB3B0C" w:rsidP="00521FBA">
      <w:pPr>
        <w:pStyle w:val="Default"/>
        <w:jc w:val="both"/>
        <w:rPr>
          <w:sz w:val="20"/>
          <w:szCs w:val="20"/>
        </w:rPr>
      </w:pPr>
      <w:r w:rsidRPr="00521FBA">
        <w:rPr>
          <w:sz w:val="20"/>
          <w:szCs w:val="20"/>
        </w:rPr>
        <w:t xml:space="preserve">12.4. Súlyos szerződésszegésnek minősül Megrendelő részéről különösen: </w:t>
      </w:r>
    </w:p>
    <w:p w:rsidR="00DB3B0C" w:rsidRPr="00521FBA" w:rsidRDefault="00DB3B0C" w:rsidP="00521FBA">
      <w:pPr>
        <w:pStyle w:val="Default"/>
        <w:jc w:val="both"/>
        <w:rPr>
          <w:sz w:val="20"/>
          <w:szCs w:val="20"/>
        </w:rPr>
      </w:pPr>
    </w:p>
    <w:p w:rsidR="00DB3B0C" w:rsidRPr="00521FBA" w:rsidRDefault="00DB3B0C" w:rsidP="00521FBA">
      <w:pPr>
        <w:pStyle w:val="Default"/>
        <w:numPr>
          <w:ilvl w:val="0"/>
          <w:numId w:val="24"/>
        </w:numPr>
        <w:spacing w:after="13"/>
        <w:jc w:val="both"/>
        <w:rPr>
          <w:sz w:val="20"/>
          <w:szCs w:val="20"/>
        </w:rPr>
      </w:pPr>
      <w:r w:rsidRPr="00521FBA">
        <w:rPr>
          <w:sz w:val="20"/>
          <w:szCs w:val="20"/>
        </w:rPr>
        <w:t xml:space="preserve">a) </w:t>
      </w:r>
      <w:r w:rsidRPr="00521FBA">
        <w:rPr>
          <w:sz w:val="20"/>
          <w:szCs w:val="20"/>
        </w:rPr>
        <w:tab/>
        <w:t xml:space="preserve">ha önhibájából a Munkák elvégzéséhez szükséges iratokat, egyéb dokumentumokat, információkat   </w:t>
      </w:r>
    </w:p>
    <w:p w:rsidR="00DB3B0C" w:rsidRPr="00521FBA" w:rsidRDefault="00DB3B0C" w:rsidP="00521FBA">
      <w:pPr>
        <w:pStyle w:val="Default"/>
        <w:numPr>
          <w:ilvl w:val="5"/>
          <w:numId w:val="24"/>
        </w:numPr>
        <w:spacing w:after="13"/>
        <w:jc w:val="both"/>
        <w:rPr>
          <w:sz w:val="20"/>
          <w:szCs w:val="20"/>
        </w:rPr>
      </w:pPr>
      <w:r w:rsidRPr="00521FBA">
        <w:rPr>
          <w:sz w:val="20"/>
          <w:szCs w:val="20"/>
        </w:rPr>
        <w:t xml:space="preserve"> </w:t>
      </w:r>
      <w:r w:rsidRPr="00521FBA">
        <w:rPr>
          <w:sz w:val="20"/>
          <w:szCs w:val="20"/>
        </w:rPr>
        <w:tab/>
        <w:t xml:space="preserve">Vállalkozó felhívása ellenére sem, vagy kétséget kizáróan valótlan tartalommal szolgáltatja, </w:t>
      </w:r>
      <w:proofErr w:type="gramStart"/>
      <w:r w:rsidRPr="00521FBA">
        <w:rPr>
          <w:sz w:val="20"/>
          <w:szCs w:val="20"/>
        </w:rPr>
        <w:t>a</w:t>
      </w:r>
      <w:proofErr w:type="gramEnd"/>
      <w:r w:rsidRPr="00521FBA">
        <w:rPr>
          <w:sz w:val="20"/>
          <w:szCs w:val="20"/>
        </w:rPr>
        <w:t xml:space="preserve"> </w:t>
      </w:r>
    </w:p>
    <w:p w:rsidR="00DB3B0C" w:rsidRPr="00521FBA" w:rsidRDefault="00DB3B0C" w:rsidP="00521FBA">
      <w:pPr>
        <w:pStyle w:val="Default"/>
        <w:numPr>
          <w:ilvl w:val="7"/>
          <w:numId w:val="24"/>
        </w:numPr>
        <w:spacing w:after="13"/>
        <w:jc w:val="both"/>
        <w:rPr>
          <w:sz w:val="20"/>
          <w:szCs w:val="20"/>
        </w:rPr>
      </w:pPr>
      <w:r w:rsidRPr="00521FBA">
        <w:rPr>
          <w:sz w:val="20"/>
          <w:szCs w:val="20"/>
        </w:rPr>
        <w:t xml:space="preserve"> </w:t>
      </w:r>
      <w:r w:rsidRPr="00521FBA">
        <w:rPr>
          <w:sz w:val="20"/>
          <w:szCs w:val="20"/>
        </w:rPr>
        <w:tab/>
        <w:t xml:space="preserve">helyszínt Vállalkozó részére nem biztosítja, </w:t>
      </w:r>
    </w:p>
    <w:p w:rsidR="00DB3B0C" w:rsidRPr="00521FBA" w:rsidRDefault="00DB3B0C" w:rsidP="00521FBA">
      <w:pPr>
        <w:pStyle w:val="Default"/>
        <w:numPr>
          <w:ilvl w:val="0"/>
          <w:numId w:val="24"/>
        </w:numPr>
        <w:jc w:val="both"/>
        <w:rPr>
          <w:sz w:val="20"/>
          <w:szCs w:val="20"/>
        </w:rPr>
      </w:pPr>
      <w:r w:rsidRPr="00521FBA">
        <w:rPr>
          <w:sz w:val="20"/>
          <w:szCs w:val="20"/>
        </w:rPr>
        <w:t xml:space="preserve">b) </w:t>
      </w:r>
      <w:r w:rsidRPr="00521FBA">
        <w:rPr>
          <w:sz w:val="20"/>
          <w:szCs w:val="20"/>
        </w:rPr>
        <w:tab/>
        <w:t xml:space="preserve">ha Megrendelő a vállalkozási díj fizetésével több, mint 60 napos késedelembe esik. </w:t>
      </w:r>
    </w:p>
    <w:p w:rsidR="00DB3B0C" w:rsidRPr="00521FBA" w:rsidRDefault="00DB3B0C" w:rsidP="00521FBA">
      <w:pPr>
        <w:pStyle w:val="Default"/>
        <w:jc w:val="both"/>
        <w:rPr>
          <w:sz w:val="20"/>
          <w:szCs w:val="20"/>
        </w:rPr>
      </w:pPr>
    </w:p>
    <w:p w:rsidR="00DB3B0C" w:rsidRPr="00521FBA" w:rsidRDefault="00DB3B0C" w:rsidP="00521FBA">
      <w:pPr>
        <w:pStyle w:val="Default"/>
        <w:jc w:val="both"/>
        <w:rPr>
          <w:sz w:val="20"/>
          <w:szCs w:val="20"/>
        </w:rPr>
      </w:pPr>
      <w:r w:rsidRPr="00521FBA">
        <w:rPr>
          <w:sz w:val="20"/>
          <w:szCs w:val="20"/>
        </w:rPr>
        <w:t xml:space="preserve">12.5. Súlyos szerződésszegésnek minősül különösen, Vállalkozó részéről: </w:t>
      </w:r>
    </w:p>
    <w:p w:rsidR="00DB3B0C" w:rsidRPr="00521FBA" w:rsidRDefault="00DB3B0C" w:rsidP="00521FBA">
      <w:pPr>
        <w:pStyle w:val="Default"/>
        <w:jc w:val="both"/>
        <w:rPr>
          <w:sz w:val="20"/>
          <w:szCs w:val="20"/>
        </w:rPr>
      </w:pPr>
    </w:p>
    <w:p w:rsidR="00DB3B0C" w:rsidRPr="00521FBA" w:rsidRDefault="00DB3B0C" w:rsidP="00521FBA">
      <w:pPr>
        <w:pStyle w:val="Default"/>
        <w:numPr>
          <w:ilvl w:val="0"/>
          <w:numId w:val="25"/>
        </w:numPr>
        <w:spacing w:after="13"/>
        <w:jc w:val="both"/>
        <w:rPr>
          <w:sz w:val="20"/>
          <w:szCs w:val="20"/>
        </w:rPr>
      </w:pPr>
      <w:r w:rsidRPr="00521FBA">
        <w:rPr>
          <w:sz w:val="20"/>
          <w:szCs w:val="20"/>
        </w:rPr>
        <w:t xml:space="preserve">a) </w:t>
      </w:r>
      <w:r w:rsidRPr="00521FBA">
        <w:rPr>
          <w:sz w:val="20"/>
          <w:szCs w:val="20"/>
        </w:rPr>
        <w:tab/>
        <w:t xml:space="preserve">ha a Megrendelő részére határidőre vállalt Munka elvégzésével önhibájából késedelembe esik, és </w:t>
      </w:r>
      <w:proofErr w:type="gramStart"/>
      <w:r w:rsidRPr="00521FBA">
        <w:rPr>
          <w:sz w:val="20"/>
          <w:szCs w:val="20"/>
        </w:rPr>
        <w:t>a</w:t>
      </w:r>
      <w:proofErr w:type="gramEnd"/>
      <w:r w:rsidRPr="00521FBA">
        <w:rPr>
          <w:sz w:val="20"/>
          <w:szCs w:val="20"/>
        </w:rPr>
        <w:tab/>
      </w:r>
      <w:r w:rsidRPr="00521FBA">
        <w:rPr>
          <w:sz w:val="20"/>
          <w:szCs w:val="20"/>
        </w:rPr>
        <w:tab/>
        <w:t xml:space="preserve">azt Megrendelő írásbeli felhívása ellenére sem pótolja haladéktalanul, </w:t>
      </w:r>
    </w:p>
    <w:p w:rsidR="00DB3B0C" w:rsidRPr="00521FBA" w:rsidRDefault="00DB3B0C" w:rsidP="00521FBA">
      <w:pPr>
        <w:pStyle w:val="Default"/>
        <w:numPr>
          <w:ilvl w:val="1"/>
          <w:numId w:val="25"/>
        </w:numPr>
        <w:spacing w:after="13"/>
        <w:jc w:val="both"/>
        <w:rPr>
          <w:sz w:val="20"/>
          <w:szCs w:val="20"/>
        </w:rPr>
      </w:pPr>
      <w:r w:rsidRPr="00521FBA">
        <w:rPr>
          <w:sz w:val="20"/>
          <w:szCs w:val="20"/>
        </w:rPr>
        <w:t xml:space="preserve">b) </w:t>
      </w:r>
      <w:r w:rsidRPr="00521FBA">
        <w:rPr>
          <w:sz w:val="20"/>
          <w:szCs w:val="20"/>
        </w:rPr>
        <w:tab/>
        <w:t xml:space="preserve">ha a jelen Szerződés szerinti együttműködési kötelezettségét súlyosan megszegi, és ezzel  </w:t>
      </w:r>
    </w:p>
    <w:p w:rsidR="00DB3B0C" w:rsidRPr="00521FBA" w:rsidRDefault="00DB3B0C" w:rsidP="00521FBA">
      <w:pPr>
        <w:pStyle w:val="Default"/>
        <w:numPr>
          <w:ilvl w:val="3"/>
          <w:numId w:val="25"/>
        </w:numPr>
        <w:spacing w:after="13"/>
        <w:jc w:val="both"/>
        <w:rPr>
          <w:sz w:val="20"/>
          <w:szCs w:val="20"/>
        </w:rPr>
      </w:pPr>
      <w:r w:rsidRPr="00521FBA">
        <w:rPr>
          <w:sz w:val="20"/>
          <w:szCs w:val="20"/>
        </w:rPr>
        <w:t xml:space="preserve"> </w:t>
      </w:r>
      <w:r w:rsidRPr="00521FBA">
        <w:rPr>
          <w:sz w:val="20"/>
          <w:szCs w:val="20"/>
        </w:rPr>
        <w:tab/>
        <w:t xml:space="preserve">veszélyezteti a jelen Szerződés szerinti Munkák határidőre történő teljesítését, </w:t>
      </w:r>
    </w:p>
    <w:p w:rsidR="00DB3B0C" w:rsidRPr="00521FBA" w:rsidRDefault="00DB3B0C" w:rsidP="00521FBA">
      <w:pPr>
        <w:pStyle w:val="Default"/>
        <w:numPr>
          <w:ilvl w:val="1"/>
          <w:numId w:val="25"/>
        </w:numPr>
        <w:jc w:val="both"/>
        <w:rPr>
          <w:sz w:val="20"/>
          <w:szCs w:val="20"/>
        </w:rPr>
      </w:pPr>
      <w:r w:rsidRPr="00521FBA">
        <w:rPr>
          <w:sz w:val="20"/>
          <w:szCs w:val="20"/>
        </w:rPr>
        <w:t xml:space="preserve">c) </w:t>
      </w:r>
      <w:r w:rsidRPr="00521FBA">
        <w:rPr>
          <w:sz w:val="20"/>
          <w:szCs w:val="20"/>
        </w:rPr>
        <w:tab/>
        <w:t xml:space="preserve">ha a jelen Szerződés szerinti feladatokat nem a műszaki leírásban meghatározottak szerinti </w:t>
      </w:r>
    </w:p>
    <w:p w:rsidR="00DB3B0C" w:rsidRPr="00521FBA" w:rsidRDefault="00DB3B0C" w:rsidP="00521FBA">
      <w:pPr>
        <w:pStyle w:val="Default"/>
        <w:numPr>
          <w:ilvl w:val="2"/>
          <w:numId w:val="25"/>
        </w:numPr>
        <w:jc w:val="both"/>
        <w:rPr>
          <w:sz w:val="20"/>
          <w:szCs w:val="20"/>
        </w:rPr>
      </w:pPr>
      <w:r w:rsidRPr="00521FBA">
        <w:rPr>
          <w:sz w:val="20"/>
          <w:szCs w:val="20"/>
        </w:rPr>
        <w:t xml:space="preserve"> </w:t>
      </w:r>
      <w:r w:rsidRPr="00521FBA">
        <w:rPr>
          <w:sz w:val="20"/>
          <w:szCs w:val="20"/>
        </w:rPr>
        <w:tab/>
        <w:t xml:space="preserve">minőségben végzi el, </w:t>
      </w:r>
    </w:p>
    <w:p w:rsidR="00DB3B0C" w:rsidRPr="00521FBA" w:rsidRDefault="00DB3B0C" w:rsidP="00521FBA">
      <w:pPr>
        <w:pStyle w:val="Default"/>
        <w:numPr>
          <w:ilvl w:val="2"/>
          <w:numId w:val="25"/>
        </w:numPr>
        <w:jc w:val="both"/>
        <w:rPr>
          <w:sz w:val="20"/>
          <w:szCs w:val="20"/>
        </w:rPr>
      </w:pPr>
      <w:r w:rsidRPr="00521FBA">
        <w:rPr>
          <w:sz w:val="20"/>
          <w:szCs w:val="20"/>
        </w:rPr>
        <w:lastRenderedPageBreak/>
        <w:t xml:space="preserve">d) </w:t>
      </w:r>
      <w:r w:rsidRPr="00521FBA">
        <w:rPr>
          <w:sz w:val="20"/>
          <w:szCs w:val="20"/>
        </w:rPr>
        <w:tab/>
        <w:t xml:space="preserve">ha a Vállalkozó bármely, jelen Szerződésben foglalt nyilatkozata valótlannak bizonyul, </w:t>
      </w:r>
    </w:p>
    <w:p w:rsidR="00DB3B0C" w:rsidRPr="00521FBA" w:rsidRDefault="00DB3B0C" w:rsidP="00521FBA">
      <w:pPr>
        <w:pStyle w:val="Default"/>
        <w:numPr>
          <w:ilvl w:val="0"/>
          <w:numId w:val="26"/>
        </w:numPr>
        <w:spacing w:after="13"/>
        <w:jc w:val="both"/>
        <w:rPr>
          <w:sz w:val="20"/>
          <w:szCs w:val="20"/>
        </w:rPr>
      </w:pPr>
      <w:r w:rsidRPr="00521FBA">
        <w:rPr>
          <w:sz w:val="20"/>
          <w:szCs w:val="20"/>
        </w:rPr>
        <w:t xml:space="preserve">e) </w:t>
      </w:r>
      <w:r w:rsidRPr="00521FBA">
        <w:rPr>
          <w:sz w:val="20"/>
          <w:szCs w:val="20"/>
        </w:rPr>
        <w:tab/>
        <w:t xml:space="preserve">ha a jelen Szerződésben részletezett titoktartási kötelezettségét megszegi, </w:t>
      </w:r>
    </w:p>
    <w:p w:rsidR="00DB3B0C" w:rsidRPr="00521FBA" w:rsidRDefault="00DB3B0C" w:rsidP="00521FBA">
      <w:pPr>
        <w:pStyle w:val="Default"/>
        <w:numPr>
          <w:ilvl w:val="3"/>
          <w:numId w:val="26"/>
        </w:numPr>
        <w:spacing w:after="13"/>
        <w:ind w:left="720" w:hanging="720"/>
        <w:jc w:val="both"/>
        <w:rPr>
          <w:sz w:val="20"/>
          <w:szCs w:val="20"/>
        </w:rPr>
      </w:pPr>
      <w:r w:rsidRPr="00521FBA">
        <w:rPr>
          <w:sz w:val="20"/>
          <w:szCs w:val="20"/>
        </w:rPr>
        <w:t xml:space="preserve">f) </w:t>
      </w:r>
      <w:r w:rsidRPr="00521FBA">
        <w:rPr>
          <w:sz w:val="20"/>
          <w:szCs w:val="20"/>
        </w:rPr>
        <w:tab/>
        <w:t xml:space="preserve">amennyiben a hiba kijavítása a kifogás a műszaki leírásban megjelölt határidőktől, póthatáridő  </w:t>
      </w:r>
    </w:p>
    <w:p w:rsidR="00DB3B0C" w:rsidRPr="00521FBA" w:rsidRDefault="00DB3B0C" w:rsidP="00521FBA">
      <w:pPr>
        <w:pStyle w:val="Default"/>
        <w:numPr>
          <w:ilvl w:val="6"/>
          <w:numId w:val="26"/>
        </w:numPr>
        <w:spacing w:after="13"/>
        <w:ind w:left="1440" w:hanging="1440"/>
        <w:jc w:val="both"/>
        <w:rPr>
          <w:sz w:val="20"/>
          <w:szCs w:val="20"/>
        </w:rPr>
      </w:pPr>
      <w:r w:rsidRPr="00521FBA">
        <w:rPr>
          <w:sz w:val="20"/>
          <w:szCs w:val="20"/>
        </w:rPr>
        <w:t xml:space="preserve">tűzése esetén a póthatáridőtől eltér, </w:t>
      </w:r>
    </w:p>
    <w:p w:rsidR="00DB3B0C" w:rsidRPr="00521FBA" w:rsidRDefault="00DB3B0C" w:rsidP="00521FBA">
      <w:pPr>
        <w:pStyle w:val="Default"/>
        <w:numPr>
          <w:ilvl w:val="0"/>
          <w:numId w:val="26"/>
        </w:numPr>
        <w:spacing w:after="13"/>
        <w:jc w:val="both"/>
        <w:rPr>
          <w:sz w:val="20"/>
          <w:szCs w:val="20"/>
        </w:rPr>
      </w:pPr>
      <w:r w:rsidRPr="00521FBA">
        <w:rPr>
          <w:sz w:val="20"/>
          <w:szCs w:val="20"/>
        </w:rPr>
        <w:t>g</w:t>
      </w:r>
      <w:proofErr w:type="gramStart"/>
      <w:r w:rsidRPr="00521FBA">
        <w:rPr>
          <w:sz w:val="20"/>
          <w:szCs w:val="20"/>
        </w:rPr>
        <w:t xml:space="preserve">)  </w:t>
      </w:r>
      <w:r w:rsidRPr="00521FBA">
        <w:rPr>
          <w:sz w:val="20"/>
          <w:szCs w:val="20"/>
        </w:rPr>
        <w:tab/>
        <w:t>mennyiben</w:t>
      </w:r>
      <w:proofErr w:type="gramEnd"/>
      <w:r w:rsidRPr="00521FBA">
        <w:rPr>
          <w:sz w:val="20"/>
          <w:szCs w:val="20"/>
        </w:rPr>
        <w:t xml:space="preserve"> a kötbér eléri a maximumot, </w:t>
      </w:r>
    </w:p>
    <w:p w:rsidR="00DB3B0C" w:rsidRPr="00521FBA" w:rsidRDefault="00DB3B0C" w:rsidP="00521FBA">
      <w:pPr>
        <w:pStyle w:val="Default"/>
        <w:numPr>
          <w:ilvl w:val="0"/>
          <w:numId w:val="26"/>
        </w:numPr>
        <w:spacing w:after="13"/>
        <w:jc w:val="both"/>
        <w:rPr>
          <w:sz w:val="20"/>
          <w:szCs w:val="20"/>
        </w:rPr>
      </w:pPr>
      <w:r w:rsidRPr="00521FBA">
        <w:rPr>
          <w:sz w:val="20"/>
          <w:szCs w:val="20"/>
        </w:rPr>
        <w:t xml:space="preserve">h) </w:t>
      </w:r>
      <w:r w:rsidRPr="00521FBA">
        <w:rPr>
          <w:sz w:val="20"/>
          <w:szCs w:val="20"/>
        </w:rPr>
        <w:tab/>
        <w:t>Vállalkozóval szemben a jelen Szerződés megkötésére lefolytatott közbeszerzési eljárás</w:t>
      </w:r>
    </w:p>
    <w:p w:rsidR="00DB3B0C" w:rsidRPr="00521FBA" w:rsidRDefault="00DB3B0C" w:rsidP="00521FBA">
      <w:pPr>
        <w:pStyle w:val="Default"/>
        <w:numPr>
          <w:ilvl w:val="6"/>
          <w:numId w:val="26"/>
        </w:numPr>
        <w:spacing w:after="13"/>
        <w:ind w:left="1440" w:hanging="1440"/>
        <w:jc w:val="both"/>
        <w:rPr>
          <w:sz w:val="20"/>
          <w:szCs w:val="20"/>
        </w:rPr>
      </w:pPr>
      <w:r w:rsidRPr="00521FBA">
        <w:rPr>
          <w:sz w:val="20"/>
          <w:szCs w:val="20"/>
        </w:rPr>
        <w:t xml:space="preserve">Ajánlattételi felhívásában meghatározott kizáró okok valamelyike jelen Szerződés teljesítése során bekövetkezik, </w:t>
      </w:r>
    </w:p>
    <w:p w:rsidR="00DB3B0C" w:rsidRPr="00521FBA" w:rsidRDefault="00DB3B0C" w:rsidP="00521FBA">
      <w:pPr>
        <w:pStyle w:val="Default"/>
        <w:numPr>
          <w:ilvl w:val="0"/>
          <w:numId w:val="26"/>
        </w:numPr>
        <w:spacing w:after="13"/>
        <w:jc w:val="both"/>
        <w:rPr>
          <w:sz w:val="20"/>
          <w:szCs w:val="20"/>
        </w:rPr>
      </w:pPr>
      <w:r w:rsidRPr="00521FBA">
        <w:rPr>
          <w:sz w:val="20"/>
          <w:szCs w:val="20"/>
        </w:rPr>
        <w:t xml:space="preserve">i) </w:t>
      </w:r>
      <w:r w:rsidRPr="00521FBA">
        <w:rPr>
          <w:sz w:val="20"/>
          <w:szCs w:val="20"/>
        </w:rPr>
        <w:tab/>
        <w:t xml:space="preserve">Szerződésben rögzített Munkák végrehajtását indokolatlanul abbahagyja és a Megrendelőnek </w:t>
      </w:r>
      <w:proofErr w:type="gramStart"/>
      <w:r w:rsidRPr="00521FBA">
        <w:rPr>
          <w:sz w:val="20"/>
          <w:szCs w:val="20"/>
        </w:rPr>
        <w:t>a</w:t>
      </w:r>
      <w:proofErr w:type="gramEnd"/>
      <w:r w:rsidRPr="00521FBA">
        <w:rPr>
          <w:sz w:val="20"/>
          <w:szCs w:val="20"/>
        </w:rPr>
        <w:t xml:space="preserve">  </w:t>
      </w:r>
    </w:p>
    <w:p w:rsidR="00DB3B0C" w:rsidRPr="00521FBA" w:rsidRDefault="00DB3B0C" w:rsidP="00521FBA">
      <w:pPr>
        <w:pStyle w:val="Default"/>
        <w:numPr>
          <w:ilvl w:val="6"/>
          <w:numId w:val="26"/>
        </w:numPr>
        <w:spacing w:after="13"/>
        <w:ind w:left="1440" w:hanging="1440"/>
        <w:jc w:val="both"/>
        <w:rPr>
          <w:sz w:val="20"/>
          <w:szCs w:val="20"/>
        </w:rPr>
      </w:pPr>
      <w:r w:rsidRPr="00521FBA">
        <w:rPr>
          <w:sz w:val="20"/>
          <w:szCs w:val="20"/>
        </w:rPr>
        <w:t xml:space="preserve">további teljesítés nem áll az érdekében, </w:t>
      </w:r>
    </w:p>
    <w:p w:rsidR="00DB3B0C" w:rsidRPr="00521FBA" w:rsidRDefault="00DB3B0C" w:rsidP="00521FBA">
      <w:pPr>
        <w:pStyle w:val="Default"/>
        <w:numPr>
          <w:ilvl w:val="0"/>
          <w:numId w:val="26"/>
        </w:numPr>
        <w:spacing w:after="13"/>
        <w:jc w:val="both"/>
        <w:rPr>
          <w:sz w:val="20"/>
          <w:szCs w:val="20"/>
        </w:rPr>
      </w:pPr>
      <w:r w:rsidRPr="00521FBA">
        <w:rPr>
          <w:sz w:val="20"/>
          <w:szCs w:val="20"/>
        </w:rPr>
        <w:t xml:space="preserve">j) </w:t>
      </w:r>
      <w:r w:rsidRPr="00521FBA">
        <w:rPr>
          <w:sz w:val="20"/>
          <w:szCs w:val="20"/>
        </w:rPr>
        <w:tab/>
        <w:t xml:space="preserve">amennyiben </w:t>
      </w:r>
      <w:proofErr w:type="spellStart"/>
      <w:r w:rsidRPr="00521FBA">
        <w:rPr>
          <w:sz w:val="20"/>
          <w:szCs w:val="20"/>
        </w:rPr>
        <w:t>Vállakozó</w:t>
      </w:r>
      <w:proofErr w:type="spellEnd"/>
      <w:r w:rsidRPr="00521FBA">
        <w:rPr>
          <w:sz w:val="20"/>
          <w:szCs w:val="20"/>
        </w:rPr>
        <w:t xml:space="preserve"> megszegi a Szerződés 6.18. pontjában és 6.19. pontjában foglaltakat, </w:t>
      </w:r>
    </w:p>
    <w:p w:rsidR="00DB3B0C" w:rsidRPr="00521FBA" w:rsidRDefault="00DB3B0C" w:rsidP="00521FBA">
      <w:pPr>
        <w:pStyle w:val="Default"/>
        <w:numPr>
          <w:ilvl w:val="2"/>
          <w:numId w:val="26"/>
        </w:numPr>
        <w:spacing w:after="13"/>
        <w:ind w:left="720" w:hanging="720"/>
        <w:jc w:val="both"/>
        <w:rPr>
          <w:sz w:val="20"/>
          <w:szCs w:val="20"/>
        </w:rPr>
      </w:pPr>
      <w:r w:rsidRPr="00521FBA">
        <w:rPr>
          <w:sz w:val="20"/>
          <w:szCs w:val="20"/>
        </w:rPr>
        <w:t xml:space="preserve">k) </w:t>
      </w:r>
      <w:r w:rsidRPr="00521FBA">
        <w:rPr>
          <w:sz w:val="20"/>
          <w:szCs w:val="20"/>
        </w:rPr>
        <w:tab/>
        <w:t xml:space="preserve">amennyiben Vállalkozóval szemben a közbeszerzési eljárás felhívásában előírt kizáró okok </w:t>
      </w:r>
      <w:proofErr w:type="gramStart"/>
      <w:r w:rsidRPr="00521FBA">
        <w:rPr>
          <w:sz w:val="20"/>
          <w:szCs w:val="20"/>
        </w:rPr>
        <w:t>a</w:t>
      </w:r>
      <w:proofErr w:type="gramEnd"/>
      <w:r w:rsidRPr="00521FBA">
        <w:rPr>
          <w:sz w:val="20"/>
          <w:szCs w:val="20"/>
        </w:rPr>
        <w:t xml:space="preserve"> </w:t>
      </w:r>
    </w:p>
    <w:p w:rsidR="00DB3B0C" w:rsidRPr="00521FBA" w:rsidRDefault="00DB3B0C" w:rsidP="00521FBA">
      <w:pPr>
        <w:pStyle w:val="Default"/>
        <w:numPr>
          <w:ilvl w:val="6"/>
          <w:numId w:val="26"/>
        </w:numPr>
        <w:spacing w:after="13"/>
        <w:ind w:left="1440" w:hanging="1440"/>
        <w:jc w:val="both"/>
        <w:rPr>
          <w:sz w:val="20"/>
          <w:szCs w:val="20"/>
        </w:rPr>
      </w:pPr>
      <w:r w:rsidRPr="00521FBA">
        <w:rPr>
          <w:sz w:val="20"/>
          <w:szCs w:val="20"/>
        </w:rPr>
        <w:t xml:space="preserve">Szerződés hatálya alatt következnek be </w:t>
      </w:r>
    </w:p>
    <w:p w:rsidR="00DB3B0C" w:rsidRPr="00521FBA" w:rsidRDefault="00DB3B0C" w:rsidP="00220949">
      <w:pPr>
        <w:pStyle w:val="Default"/>
        <w:numPr>
          <w:ilvl w:val="3"/>
          <w:numId w:val="26"/>
        </w:numPr>
        <w:ind w:left="720" w:hanging="720"/>
        <w:jc w:val="both"/>
        <w:rPr>
          <w:sz w:val="20"/>
          <w:szCs w:val="20"/>
        </w:rPr>
      </w:pPr>
    </w:p>
    <w:p w:rsidR="00DB3B0C" w:rsidRPr="00521FBA" w:rsidRDefault="00DB3B0C" w:rsidP="00521FBA">
      <w:pPr>
        <w:pStyle w:val="Default"/>
        <w:spacing w:after="243"/>
        <w:jc w:val="both"/>
        <w:rPr>
          <w:sz w:val="20"/>
          <w:szCs w:val="20"/>
        </w:rPr>
      </w:pPr>
      <w:r w:rsidRPr="00521FBA">
        <w:rPr>
          <w:sz w:val="20"/>
          <w:szCs w:val="20"/>
        </w:rPr>
        <w:t xml:space="preserve">12.6. A Kbt. 143. § (1) bekezdés a) pontja szerint a Megrendelő a Szerződést felmondhatja, vagy – a </w:t>
      </w:r>
      <w:proofErr w:type="spellStart"/>
      <w:r w:rsidRPr="00521FBA">
        <w:rPr>
          <w:sz w:val="20"/>
          <w:szCs w:val="20"/>
        </w:rPr>
        <w:t>Ptk.-ban</w:t>
      </w:r>
      <w:proofErr w:type="spellEnd"/>
      <w:r w:rsidRPr="00521FBA">
        <w:rPr>
          <w:sz w:val="20"/>
          <w:szCs w:val="20"/>
        </w:rPr>
        <w:t xml:space="preserve"> foglaltak szerint – a Szerződéstől elállhat, amennyiben feltétlenül szükséges a Szerződés olyan lényeges módosítása, amely esetben a Kbt. 141. § alapján új közbeszerzési eljárást kell lefolytatni. </w:t>
      </w:r>
    </w:p>
    <w:p w:rsidR="00DB3B0C" w:rsidRPr="00521FBA" w:rsidRDefault="00DB3B0C" w:rsidP="00521FBA">
      <w:pPr>
        <w:pStyle w:val="Default"/>
        <w:jc w:val="both"/>
        <w:rPr>
          <w:sz w:val="20"/>
          <w:szCs w:val="20"/>
        </w:rPr>
      </w:pPr>
      <w:r w:rsidRPr="00521FBA">
        <w:rPr>
          <w:sz w:val="20"/>
          <w:szCs w:val="20"/>
        </w:rPr>
        <w:t xml:space="preserve">12.7. A Megrendelő jogosult és egyben köteles a Szerződést felmondani - ha szükséges olyan határidővel, amely lehetővé teszi, hogy a Szerződéssel érintett feladata ellátásáról gondoskodni tudjon – ha </w:t>
      </w:r>
    </w:p>
    <w:p w:rsidR="00DB3B0C" w:rsidRPr="00521FBA" w:rsidRDefault="00DB3B0C" w:rsidP="00521FBA">
      <w:pPr>
        <w:pStyle w:val="Default"/>
        <w:numPr>
          <w:ilvl w:val="0"/>
          <w:numId w:val="28"/>
        </w:numPr>
        <w:spacing w:after="13"/>
        <w:jc w:val="both"/>
        <w:rPr>
          <w:sz w:val="20"/>
          <w:szCs w:val="20"/>
        </w:rPr>
      </w:pPr>
      <w:r w:rsidRPr="00521FBA">
        <w:rPr>
          <w:sz w:val="20"/>
          <w:szCs w:val="20"/>
        </w:rPr>
        <w:t xml:space="preserve">a) </w:t>
      </w:r>
      <w:proofErr w:type="spellStart"/>
      <w:r w:rsidRPr="00521FBA">
        <w:rPr>
          <w:sz w:val="20"/>
          <w:szCs w:val="20"/>
        </w:rPr>
        <w:t>a</w:t>
      </w:r>
      <w:proofErr w:type="spellEnd"/>
      <w:r w:rsidRPr="00521FBA">
        <w:rPr>
          <w:sz w:val="20"/>
          <w:szCs w:val="20"/>
        </w:rPr>
        <w:t xml:space="preserve"> Vállalkozóban közvetetten vagy közvetlenül 25%-ot meghaladó tulajdoni részesedést szerez valamely olyan jogi személy vagy személyes joga szerint jogképes szervezet, amely tekintetében fennáll a Kbt. 62. § (1) bekezdés </w:t>
      </w:r>
      <w:r w:rsidRPr="00521FBA">
        <w:rPr>
          <w:i/>
          <w:iCs/>
          <w:sz w:val="20"/>
          <w:szCs w:val="20"/>
        </w:rPr>
        <w:t xml:space="preserve">k) </w:t>
      </w:r>
      <w:r w:rsidRPr="00521FBA">
        <w:rPr>
          <w:sz w:val="20"/>
          <w:szCs w:val="20"/>
        </w:rPr>
        <w:t xml:space="preserve">pont </w:t>
      </w:r>
      <w:proofErr w:type="spellStart"/>
      <w:r w:rsidRPr="00521FBA">
        <w:rPr>
          <w:i/>
          <w:iCs/>
          <w:sz w:val="20"/>
          <w:szCs w:val="20"/>
        </w:rPr>
        <w:t>kb</w:t>
      </w:r>
      <w:proofErr w:type="spellEnd"/>
      <w:r w:rsidRPr="00521FBA">
        <w:rPr>
          <w:i/>
          <w:iCs/>
          <w:sz w:val="20"/>
          <w:szCs w:val="20"/>
        </w:rPr>
        <w:t xml:space="preserve">) </w:t>
      </w:r>
      <w:r w:rsidRPr="00521FBA">
        <w:rPr>
          <w:sz w:val="20"/>
          <w:szCs w:val="20"/>
        </w:rPr>
        <w:t xml:space="preserve">alpontjában meghatározott feltétel. </w:t>
      </w:r>
    </w:p>
    <w:p w:rsidR="00DB3B0C" w:rsidRPr="00521FBA" w:rsidRDefault="00DB3B0C" w:rsidP="00521FBA">
      <w:pPr>
        <w:pStyle w:val="Default"/>
        <w:numPr>
          <w:ilvl w:val="0"/>
          <w:numId w:val="28"/>
        </w:numPr>
        <w:jc w:val="both"/>
        <w:rPr>
          <w:sz w:val="20"/>
          <w:szCs w:val="20"/>
        </w:rPr>
      </w:pPr>
      <w:r w:rsidRPr="00521FBA">
        <w:rPr>
          <w:sz w:val="20"/>
          <w:szCs w:val="20"/>
        </w:rPr>
        <w:t xml:space="preserve">b) a Vállalkozó közvetetten vagy közvetlenül 25%-ot meghaladó tulajdoni részesedést szerez valamely olyan jogi személyben vagy személyes joga szerint jogképes szervezetben, amely tekintetében fennáll a Kbt. 62. § (1) bekezdés </w:t>
      </w:r>
      <w:r w:rsidRPr="00521FBA">
        <w:rPr>
          <w:i/>
          <w:iCs/>
          <w:sz w:val="20"/>
          <w:szCs w:val="20"/>
        </w:rPr>
        <w:t xml:space="preserve">k) </w:t>
      </w:r>
      <w:r w:rsidRPr="00521FBA">
        <w:rPr>
          <w:sz w:val="20"/>
          <w:szCs w:val="20"/>
        </w:rPr>
        <w:t xml:space="preserve">pont </w:t>
      </w:r>
      <w:proofErr w:type="spellStart"/>
      <w:r w:rsidRPr="00521FBA">
        <w:rPr>
          <w:i/>
          <w:iCs/>
          <w:sz w:val="20"/>
          <w:szCs w:val="20"/>
        </w:rPr>
        <w:t>kb</w:t>
      </w:r>
      <w:proofErr w:type="spellEnd"/>
      <w:r w:rsidRPr="00521FBA">
        <w:rPr>
          <w:i/>
          <w:iCs/>
          <w:sz w:val="20"/>
          <w:szCs w:val="20"/>
        </w:rPr>
        <w:t xml:space="preserve">) </w:t>
      </w:r>
      <w:r w:rsidRPr="00521FBA">
        <w:rPr>
          <w:sz w:val="20"/>
          <w:szCs w:val="20"/>
        </w:rPr>
        <w:t xml:space="preserve">alpontjában meghatározott feltétel. </w:t>
      </w:r>
    </w:p>
    <w:p w:rsidR="009D08C5" w:rsidRPr="00521FBA" w:rsidRDefault="009D08C5" w:rsidP="00521FBA">
      <w:pPr>
        <w:pStyle w:val="Default"/>
        <w:jc w:val="both"/>
        <w:rPr>
          <w:sz w:val="20"/>
          <w:szCs w:val="20"/>
        </w:rPr>
      </w:pPr>
    </w:p>
    <w:p w:rsidR="009D08C5" w:rsidRPr="00521FBA" w:rsidRDefault="009D08C5" w:rsidP="00521FBA">
      <w:pPr>
        <w:pStyle w:val="Default"/>
        <w:jc w:val="both"/>
        <w:rPr>
          <w:sz w:val="20"/>
          <w:szCs w:val="20"/>
        </w:rPr>
      </w:pPr>
      <w:r w:rsidRPr="00521FBA">
        <w:rPr>
          <w:sz w:val="20"/>
          <w:szCs w:val="20"/>
        </w:rPr>
        <w:t xml:space="preserve">12.8. Bármelyik Fél jogosult a Szerződést azonnali hatállyal felmondani, vagy a Szerződéstől elállni, abban az esetben, ha a másik Fél ellen jogerős bírósági határozat alapján csőd-, felszámolási-, végelszámolási eljárás indult, hivatalból törlési, vagyonrendezési eljárás indult vagy végrehajtási, adósságrendezési eljárás van folyamatban, vagy egyéb módon megállapíthatóan fizetésképtelenné válik </w:t>
      </w:r>
    </w:p>
    <w:p w:rsidR="009D08C5" w:rsidRPr="00521FBA" w:rsidRDefault="009D08C5" w:rsidP="00521FBA">
      <w:pPr>
        <w:pStyle w:val="Default"/>
        <w:numPr>
          <w:ilvl w:val="0"/>
          <w:numId w:val="29"/>
        </w:numPr>
        <w:jc w:val="both"/>
        <w:rPr>
          <w:sz w:val="20"/>
          <w:szCs w:val="20"/>
        </w:rPr>
      </w:pPr>
    </w:p>
    <w:p w:rsidR="009D08C5" w:rsidRPr="00521FBA" w:rsidRDefault="009D08C5" w:rsidP="00521FBA">
      <w:pPr>
        <w:pStyle w:val="Default"/>
        <w:jc w:val="both"/>
        <w:rPr>
          <w:sz w:val="20"/>
          <w:szCs w:val="20"/>
        </w:rPr>
      </w:pPr>
      <w:r w:rsidRPr="00521FBA">
        <w:rPr>
          <w:sz w:val="20"/>
          <w:szCs w:val="20"/>
        </w:rPr>
        <w:t xml:space="preserve">12.9. Amennyiben a teljesítési határidő lejárta előtt valószínűsíthető, hogy a Vállalkozó a Munkát, vagy annak bármely mérföldkövéhez tartozó részteljesítését csak számottevő (20 munkanapot meghaladó) késéssel tudja elvégezni, a Megrendelő jogosult a szerződést azonnali hatállyal felmondani, vagy a szerződéstől elállni, a szerződésszegésre vonatkozó szabályok alkalmazása mellett. </w:t>
      </w:r>
    </w:p>
    <w:p w:rsidR="009D08C5" w:rsidRPr="00521FBA" w:rsidRDefault="009D08C5" w:rsidP="00521FBA">
      <w:pPr>
        <w:pStyle w:val="Default"/>
        <w:jc w:val="both"/>
        <w:rPr>
          <w:sz w:val="20"/>
          <w:szCs w:val="20"/>
        </w:rPr>
      </w:pPr>
    </w:p>
    <w:p w:rsidR="009D08C5" w:rsidRPr="00521FBA" w:rsidRDefault="009D08C5" w:rsidP="00521FBA">
      <w:pPr>
        <w:pStyle w:val="Default"/>
        <w:spacing w:after="241"/>
        <w:jc w:val="both"/>
        <w:rPr>
          <w:sz w:val="20"/>
          <w:szCs w:val="20"/>
        </w:rPr>
      </w:pPr>
      <w:r w:rsidRPr="00521FBA">
        <w:rPr>
          <w:sz w:val="20"/>
          <w:szCs w:val="20"/>
        </w:rPr>
        <w:t xml:space="preserve">12.10. Fenti bekezdés szerinti felmondás esetén a Vállalkozó a Szerződés megszűnése előtt már teljesített szolgáltatás szerződésszerű pénzbeli ellenértékére jogosult. Vállalkozó a felmondás, vagy az elállás általa vagy vele történt közlését követően haladéktalanul köteles a Munkaterületről levonulni, és azt (valamint az anyag- és törmelékszállítási útvonalakat) megtisztított állapotban átadni. </w:t>
      </w:r>
    </w:p>
    <w:p w:rsidR="009D08C5" w:rsidRPr="00521FBA" w:rsidRDefault="009D08C5" w:rsidP="00521FBA">
      <w:pPr>
        <w:pStyle w:val="Default"/>
        <w:spacing w:after="241"/>
        <w:jc w:val="both"/>
        <w:rPr>
          <w:sz w:val="20"/>
          <w:szCs w:val="20"/>
        </w:rPr>
      </w:pPr>
      <w:r w:rsidRPr="00521FBA">
        <w:rPr>
          <w:sz w:val="20"/>
          <w:szCs w:val="20"/>
        </w:rPr>
        <w:t xml:space="preserve">12.11. A Szerződést a másik Fél súlyos szerződésszegése esetén bármelyik Fél azonnali hatállyal felmondhatja. Felek az elállás és a rendkívüli felmondás jogát kizárólagosan írásban gyakorolhatják, amelynek tartalmaznia kell a megszüntetés indokát, illetve az azt alátámasztó tények megjelölését, a vonatkozó bizonyítékok csatolásával egyetemben. Felek megállapodnak abban, hogy jelen jogviszony bármilyen okból történő megszűnése esetén felek kötelesek a </w:t>
      </w:r>
      <w:proofErr w:type="spellStart"/>
      <w:r w:rsidRPr="00521FBA">
        <w:rPr>
          <w:sz w:val="20"/>
          <w:szCs w:val="20"/>
        </w:rPr>
        <w:t>Ptk.-ban</w:t>
      </w:r>
      <w:proofErr w:type="spellEnd"/>
      <w:r w:rsidRPr="00521FBA">
        <w:rPr>
          <w:sz w:val="20"/>
          <w:szCs w:val="20"/>
        </w:rPr>
        <w:t xml:space="preserve"> meghatározott keretek között egymással elszámolni. </w:t>
      </w:r>
    </w:p>
    <w:p w:rsidR="009D08C5" w:rsidRPr="00521FBA" w:rsidRDefault="009D08C5" w:rsidP="00521FBA">
      <w:pPr>
        <w:pStyle w:val="Default"/>
        <w:jc w:val="both"/>
        <w:rPr>
          <w:sz w:val="20"/>
          <w:szCs w:val="20"/>
        </w:rPr>
      </w:pPr>
      <w:r w:rsidRPr="00521FBA">
        <w:rPr>
          <w:sz w:val="20"/>
          <w:szCs w:val="20"/>
        </w:rPr>
        <w:t xml:space="preserve">12.12. Megrendelő a Szerződéstől a teljesítés megkezdése előtt bármikor elállhat, ezt követően a teljesítésig a Szerződést felmondhatja. </w:t>
      </w:r>
    </w:p>
    <w:p w:rsidR="009D08C5" w:rsidRPr="00521FBA" w:rsidRDefault="009D08C5" w:rsidP="00521FBA">
      <w:pPr>
        <w:pStyle w:val="Default"/>
        <w:numPr>
          <w:ilvl w:val="0"/>
          <w:numId w:val="31"/>
        </w:numPr>
        <w:jc w:val="both"/>
        <w:rPr>
          <w:sz w:val="20"/>
          <w:szCs w:val="20"/>
        </w:rPr>
      </w:pPr>
    </w:p>
    <w:p w:rsidR="009D08C5" w:rsidRPr="00521FBA" w:rsidRDefault="009D08C5" w:rsidP="00521FBA">
      <w:pPr>
        <w:pStyle w:val="Default"/>
        <w:spacing w:after="243"/>
        <w:jc w:val="both"/>
        <w:rPr>
          <w:sz w:val="20"/>
          <w:szCs w:val="20"/>
        </w:rPr>
      </w:pPr>
      <w:r w:rsidRPr="00521FBA">
        <w:rPr>
          <w:sz w:val="20"/>
          <w:szCs w:val="20"/>
        </w:rPr>
        <w:t xml:space="preserve">12.13. Megrendelő köteles a Szerződést felmondani, vagy – a </w:t>
      </w:r>
      <w:proofErr w:type="spellStart"/>
      <w:r w:rsidRPr="00521FBA">
        <w:rPr>
          <w:sz w:val="20"/>
          <w:szCs w:val="20"/>
        </w:rPr>
        <w:t>Ptk.-ban</w:t>
      </w:r>
      <w:proofErr w:type="spellEnd"/>
      <w:r w:rsidRPr="00521FBA">
        <w:rPr>
          <w:sz w:val="20"/>
          <w:szCs w:val="20"/>
        </w:rPr>
        <w:t xml:space="preserve"> foglaltak szerint – attól elállni, ha a Szerződés megkötését követően jut tudomására, hogy a Vállalkozó tekintetében a Közbeszerzési eljárás során kizáró ok állt fenn, és ezért ki kellett volna zárni a Közbeszerzési eljárásból (Kbt. 143. § (2) bekezdés). </w:t>
      </w:r>
    </w:p>
    <w:p w:rsidR="009D08C5" w:rsidRPr="00521FBA" w:rsidRDefault="009D08C5" w:rsidP="00521FBA">
      <w:pPr>
        <w:pStyle w:val="Default"/>
        <w:spacing w:after="243"/>
        <w:jc w:val="both"/>
        <w:rPr>
          <w:sz w:val="20"/>
          <w:szCs w:val="20"/>
        </w:rPr>
      </w:pPr>
      <w:r w:rsidRPr="00521FBA">
        <w:rPr>
          <w:sz w:val="20"/>
          <w:szCs w:val="20"/>
        </w:rPr>
        <w:t xml:space="preserve">12.14. Azonnali hatályú felmondás esetén a Vállalkozó jogosult a szerződésszerűen elvégzett Munkák ellenértékére, azaz a Vállalkozói díjnak az elvégzett munkával arányos részére. </w:t>
      </w:r>
    </w:p>
    <w:p w:rsidR="009D08C5" w:rsidRPr="00521FBA" w:rsidRDefault="009D08C5" w:rsidP="00521FBA">
      <w:pPr>
        <w:pStyle w:val="Default"/>
        <w:spacing w:after="243"/>
        <w:jc w:val="both"/>
        <w:rPr>
          <w:sz w:val="20"/>
          <w:szCs w:val="20"/>
        </w:rPr>
      </w:pPr>
      <w:r w:rsidRPr="00521FBA">
        <w:rPr>
          <w:sz w:val="20"/>
          <w:szCs w:val="20"/>
        </w:rPr>
        <w:t xml:space="preserve">12.15. Amennyiben a Szerződés bármelyik rendelkezése érvénytelenné válna, a Szerződés többi része továbbra is hatályos és érvényes marad. Ebben az esetben a Feleknek olyan megállapodásra kell jutniuk, amely leginkább megfelel az érvénytelenné vált rendelkezés eredeti céljának. </w:t>
      </w:r>
    </w:p>
    <w:p w:rsidR="009D08C5" w:rsidRPr="00521FBA" w:rsidRDefault="009D08C5" w:rsidP="00521FBA">
      <w:pPr>
        <w:pStyle w:val="Default"/>
        <w:jc w:val="both"/>
        <w:rPr>
          <w:sz w:val="20"/>
          <w:szCs w:val="20"/>
        </w:rPr>
      </w:pPr>
      <w:r w:rsidRPr="00521FBA">
        <w:rPr>
          <w:sz w:val="20"/>
          <w:szCs w:val="20"/>
        </w:rPr>
        <w:t xml:space="preserve">12.16. A jelen Szerződés bármely okból történő megszűnése esetén Vállalkozó a Szerződés megszűnésétől számított 8 (nyolc) munkanapon belül köteles Megrendelő részére visszaadni minden, Megrendelő által Vállalkozó számára a Szerződés teljesítése érdekében átadott eszközt, dokumentációt, adatot és azok másolatait stb., valamint a Megrendelő számára a jelen Szerződés szerinti kötelezettségei teljesítése kapcsán készített anyagot. </w:t>
      </w:r>
    </w:p>
    <w:p w:rsidR="009D08C5" w:rsidRPr="004D72C3" w:rsidRDefault="009D08C5" w:rsidP="004D72C3">
      <w:pPr>
        <w:pStyle w:val="Default"/>
        <w:numPr>
          <w:ilvl w:val="0"/>
          <w:numId w:val="32"/>
        </w:numPr>
        <w:jc w:val="center"/>
        <w:rPr>
          <w:b/>
          <w:sz w:val="20"/>
          <w:szCs w:val="20"/>
        </w:rPr>
      </w:pPr>
      <w:r w:rsidRPr="004D72C3">
        <w:rPr>
          <w:b/>
          <w:sz w:val="20"/>
          <w:szCs w:val="20"/>
        </w:rPr>
        <w:lastRenderedPageBreak/>
        <w:t>13. KAPCSOLATTARTÁS, ÉRTESÍTÉSI SZABÁLYOK</w:t>
      </w:r>
    </w:p>
    <w:p w:rsidR="009D08C5" w:rsidRPr="004D72C3" w:rsidRDefault="009D08C5" w:rsidP="004D72C3">
      <w:pPr>
        <w:pStyle w:val="Default"/>
        <w:jc w:val="center"/>
        <w:rPr>
          <w:b/>
          <w:sz w:val="20"/>
          <w:szCs w:val="20"/>
        </w:rPr>
      </w:pPr>
    </w:p>
    <w:p w:rsidR="009D08C5" w:rsidRPr="00521FBA" w:rsidRDefault="009D08C5" w:rsidP="00521FBA">
      <w:pPr>
        <w:pStyle w:val="Default"/>
        <w:jc w:val="both"/>
        <w:rPr>
          <w:sz w:val="20"/>
          <w:szCs w:val="20"/>
        </w:rPr>
      </w:pPr>
      <w:r w:rsidRPr="00521FBA">
        <w:rPr>
          <w:sz w:val="20"/>
          <w:szCs w:val="20"/>
        </w:rPr>
        <w:t xml:space="preserve">13.1. Felek által a Szerződés teljesítésével kapcsolatosan kapcsolattartásra kijelölt személyek: </w:t>
      </w:r>
    </w:p>
    <w:p w:rsidR="009D08C5" w:rsidRPr="00521FBA" w:rsidRDefault="009D08C5" w:rsidP="00521FBA">
      <w:pPr>
        <w:pStyle w:val="Default"/>
        <w:jc w:val="both"/>
        <w:rPr>
          <w:sz w:val="20"/>
          <w:szCs w:val="20"/>
        </w:rPr>
      </w:pPr>
    </w:p>
    <w:p w:rsidR="009D08C5" w:rsidRPr="00521FBA" w:rsidRDefault="009D08C5" w:rsidP="00521FBA">
      <w:pPr>
        <w:pStyle w:val="Default"/>
        <w:jc w:val="both"/>
        <w:rPr>
          <w:sz w:val="20"/>
          <w:szCs w:val="20"/>
        </w:rPr>
      </w:pPr>
      <w:r w:rsidRPr="00521FBA">
        <w:rPr>
          <w:b/>
          <w:bCs/>
          <w:sz w:val="20"/>
          <w:szCs w:val="20"/>
        </w:rPr>
        <w:t xml:space="preserve">Megrendelő részéről: </w:t>
      </w:r>
    </w:p>
    <w:p w:rsidR="009D08C5" w:rsidRPr="00521FBA" w:rsidRDefault="009D08C5" w:rsidP="00521FBA">
      <w:pPr>
        <w:pStyle w:val="Default"/>
        <w:jc w:val="both"/>
        <w:rPr>
          <w:sz w:val="20"/>
          <w:szCs w:val="20"/>
        </w:rPr>
      </w:pPr>
      <w:r w:rsidRPr="00521FBA">
        <w:rPr>
          <w:sz w:val="20"/>
          <w:szCs w:val="20"/>
        </w:rPr>
        <w:t xml:space="preserve">Név: ************** </w:t>
      </w:r>
    </w:p>
    <w:p w:rsidR="009D08C5" w:rsidRPr="00521FBA" w:rsidRDefault="009D08C5" w:rsidP="00521FBA">
      <w:pPr>
        <w:pStyle w:val="Default"/>
        <w:jc w:val="both"/>
        <w:rPr>
          <w:sz w:val="20"/>
          <w:szCs w:val="20"/>
        </w:rPr>
      </w:pPr>
      <w:r w:rsidRPr="00521FBA">
        <w:rPr>
          <w:sz w:val="20"/>
          <w:szCs w:val="20"/>
        </w:rPr>
        <w:t xml:space="preserve">Telefon: ************** </w:t>
      </w:r>
    </w:p>
    <w:p w:rsidR="009D08C5" w:rsidRPr="00521FBA" w:rsidRDefault="009D08C5" w:rsidP="00521FBA">
      <w:pPr>
        <w:pStyle w:val="Default"/>
        <w:jc w:val="both"/>
        <w:rPr>
          <w:sz w:val="20"/>
          <w:szCs w:val="20"/>
        </w:rPr>
      </w:pPr>
      <w:r w:rsidRPr="00521FBA">
        <w:rPr>
          <w:sz w:val="20"/>
          <w:szCs w:val="20"/>
        </w:rPr>
        <w:t xml:space="preserve">Fax: ************** </w:t>
      </w:r>
    </w:p>
    <w:p w:rsidR="009D08C5" w:rsidRPr="00521FBA" w:rsidRDefault="009D08C5" w:rsidP="00521FBA">
      <w:pPr>
        <w:pStyle w:val="Default"/>
        <w:jc w:val="both"/>
        <w:rPr>
          <w:sz w:val="20"/>
          <w:szCs w:val="20"/>
        </w:rPr>
      </w:pPr>
      <w:r w:rsidRPr="00521FBA">
        <w:rPr>
          <w:sz w:val="20"/>
          <w:szCs w:val="20"/>
        </w:rPr>
        <w:t xml:space="preserve">E-mail cím: ************** </w:t>
      </w:r>
    </w:p>
    <w:p w:rsidR="009D08C5" w:rsidRPr="00521FBA" w:rsidRDefault="009D08C5" w:rsidP="00521FBA">
      <w:pPr>
        <w:pStyle w:val="Default"/>
        <w:jc w:val="both"/>
        <w:rPr>
          <w:sz w:val="20"/>
          <w:szCs w:val="20"/>
        </w:rPr>
      </w:pPr>
    </w:p>
    <w:p w:rsidR="009D08C5" w:rsidRPr="00521FBA" w:rsidRDefault="009D08C5" w:rsidP="00521FBA">
      <w:pPr>
        <w:pStyle w:val="Default"/>
        <w:jc w:val="both"/>
        <w:rPr>
          <w:sz w:val="20"/>
          <w:szCs w:val="20"/>
        </w:rPr>
      </w:pPr>
      <w:r w:rsidRPr="00521FBA">
        <w:rPr>
          <w:b/>
          <w:bCs/>
          <w:sz w:val="20"/>
          <w:szCs w:val="20"/>
        </w:rPr>
        <w:t xml:space="preserve">Megrendelő Műszaki ellenőre: </w:t>
      </w:r>
    </w:p>
    <w:p w:rsidR="009D08C5" w:rsidRPr="00521FBA" w:rsidRDefault="009D08C5" w:rsidP="00521FBA">
      <w:pPr>
        <w:pStyle w:val="Default"/>
        <w:jc w:val="both"/>
        <w:rPr>
          <w:sz w:val="20"/>
          <w:szCs w:val="20"/>
        </w:rPr>
      </w:pPr>
      <w:r w:rsidRPr="00521FBA">
        <w:rPr>
          <w:sz w:val="20"/>
          <w:szCs w:val="20"/>
        </w:rPr>
        <w:t xml:space="preserve">Név: ************** </w:t>
      </w:r>
    </w:p>
    <w:p w:rsidR="009D08C5" w:rsidRPr="00521FBA" w:rsidRDefault="009D08C5" w:rsidP="00521FBA">
      <w:pPr>
        <w:pStyle w:val="Default"/>
        <w:jc w:val="both"/>
        <w:rPr>
          <w:sz w:val="20"/>
          <w:szCs w:val="20"/>
        </w:rPr>
      </w:pPr>
      <w:r w:rsidRPr="00521FBA">
        <w:rPr>
          <w:sz w:val="20"/>
          <w:szCs w:val="20"/>
        </w:rPr>
        <w:t xml:space="preserve">Telefon: ************** </w:t>
      </w:r>
    </w:p>
    <w:p w:rsidR="009D08C5" w:rsidRPr="00521FBA" w:rsidRDefault="009D08C5" w:rsidP="00521FBA">
      <w:pPr>
        <w:pStyle w:val="Default"/>
        <w:jc w:val="both"/>
        <w:rPr>
          <w:sz w:val="20"/>
          <w:szCs w:val="20"/>
        </w:rPr>
      </w:pPr>
      <w:r w:rsidRPr="00521FBA">
        <w:rPr>
          <w:sz w:val="20"/>
          <w:szCs w:val="20"/>
        </w:rPr>
        <w:t xml:space="preserve">Fax: ************** </w:t>
      </w:r>
    </w:p>
    <w:p w:rsidR="009D08C5" w:rsidRPr="00521FBA" w:rsidRDefault="009D08C5" w:rsidP="00521FBA">
      <w:pPr>
        <w:pStyle w:val="Default"/>
        <w:jc w:val="both"/>
        <w:rPr>
          <w:sz w:val="20"/>
          <w:szCs w:val="20"/>
        </w:rPr>
      </w:pPr>
      <w:r w:rsidRPr="00521FBA">
        <w:rPr>
          <w:sz w:val="20"/>
          <w:szCs w:val="20"/>
        </w:rPr>
        <w:t xml:space="preserve">E-mail cím: ************** </w:t>
      </w:r>
    </w:p>
    <w:p w:rsidR="009D08C5" w:rsidRPr="00521FBA" w:rsidRDefault="009D08C5" w:rsidP="00521FBA">
      <w:pPr>
        <w:pStyle w:val="Default"/>
        <w:jc w:val="both"/>
        <w:rPr>
          <w:sz w:val="20"/>
          <w:szCs w:val="20"/>
        </w:rPr>
      </w:pPr>
    </w:p>
    <w:p w:rsidR="009D08C5" w:rsidRPr="00521FBA" w:rsidRDefault="009D08C5" w:rsidP="00521FBA">
      <w:pPr>
        <w:pStyle w:val="Default"/>
        <w:jc w:val="both"/>
        <w:rPr>
          <w:sz w:val="20"/>
          <w:szCs w:val="20"/>
        </w:rPr>
      </w:pPr>
      <w:r w:rsidRPr="00521FBA">
        <w:rPr>
          <w:b/>
          <w:bCs/>
          <w:sz w:val="20"/>
          <w:szCs w:val="20"/>
        </w:rPr>
        <w:t xml:space="preserve">Vállalkozó részéről: </w:t>
      </w:r>
    </w:p>
    <w:p w:rsidR="009D08C5" w:rsidRPr="00521FBA" w:rsidRDefault="009D08C5" w:rsidP="00521FBA">
      <w:pPr>
        <w:pStyle w:val="Default"/>
        <w:jc w:val="both"/>
        <w:rPr>
          <w:sz w:val="20"/>
          <w:szCs w:val="20"/>
        </w:rPr>
      </w:pPr>
      <w:r w:rsidRPr="00521FBA">
        <w:rPr>
          <w:sz w:val="20"/>
          <w:szCs w:val="20"/>
        </w:rPr>
        <w:t xml:space="preserve">Név: ************** </w:t>
      </w:r>
    </w:p>
    <w:p w:rsidR="009D08C5" w:rsidRPr="00521FBA" w:rsidRDefault="009D08C5" w:rsidP="00521FBA">
      <w:pPr>
        <w:pStyle w:val="Default"/>
        <w:jc w:val="both"/>
        <w:rPr>
          <w:sz w:val="20"/>
          <w:szCs w:val="20"/>
        </w:rPr>
      </w:pPr>
      <w:r w:rsidRPr="00521FBA">
        <w:rPr>
          <w:sz w:val="20"/>
          <w:szCs w:val="20"/>
        </w:rPr>
        <w:t xml:space="preserve">Telefon: ************** </w:t>
      </w:r>
    </w:p>
    <w:p w:rsidR="009D08C5" w:rsidRPr="00521FBA" w:rsidRDefault="009D08C5" w:rsidP="00521FBA">
      <w:pPr>
        <w:pStyle w:val="Default"/>
        <w:jc w:val="both"/>
        <w:rPr>
          <w:sz w:val="20"/>
          <w:szCs w:val="20"/>
        </w:rPr>
      </w:pPr>
      <w:r w:rsidRPr="00521FBA">
        <w:rPr>
          <w:sz w:val="20"/>
          <w:szCs w:val="20"/>
        </w:rPr>
        <w:t xml:space="preserve">Fax: ************** </w:t>
      </w:r>
    </w:p>
    <w:p w:rsidR="009D08C5" w:rsidRPr="00521FBA" w:rsidRDefault="009D08C5" w:rsidP="00521FBA">
      <w:pPr>
        <w:pStyle w:val="Default"/>
        <w:jc w:val="both"/>
        <w:rPr>
          <w:sz w:val="20"/>
          <w:szCs w:val="20"/>
        </w:rPr>
      </w:pPr>
      <w:r w:rsidRPr="00521FBA">
        <w:rPr>
          <w:sz w:val="20"/>
          <w:szCs w:val="20"/>
        </w:rPr>
        <w:t xml:space="preserve">E-mail cím: ************** </w:t>
      </w:r>
    </w:p>
    <w:p w:rsidR="009D08C5" w:rsidRPr="00521FBA" w:rsidRDefault="009D08C5" w:rsidP="00521FBA">
      <w:pPr>
        <w:pStyle w:val="Default"/>
        <w:jc w:val="both"/>
        <w:rPr>
          <w:sz w:val="20"/>
          <w:szCs w:val="20"/>
        </w:rPr>
      </w:pPr>
    </w:p>
    <w:p w:rsidR="009D08C5" w:rsidRPr="00521FBA" w:rsidRDefault="009D08C5" w:rsidP="00521FBA">
      <w:pPr>
        <w:pStyle w:val="Default"/>
        <w:jc w:val="both"/>
        <w:rPr>
          <w:sz w:val="20"/>
          <w:szCs w:val="20"/>
        </w:rPr>
      </w:pPr>
      <w:r w:rsidRPr="00521FBA">
        <w:rPr>
          <w:b/>
          <w:bCs/>
          <w:sz w:val="20"/>
          <w:szCs w:val="20"/>
        </w:rPr>
        <w:t xml:space="preserve">Vállalkozó Műszaki vezetője: </w:t>
      </w:r>
    </w:p>
    <w:p w:rsidR="009D08C5" w:rsidRPr="00521FBA" w:rsidRDefault="009D08C5" w:rsidP="00521FBA">
      <w:pPr>
        <w:pStyle w:val="Default"/>
        <w:jc w:val="both"/>
        <w:rPr>
          <w:sz w:val="20"/>
          <w:szCs w:val="20"/>
        </w:rPr>
      </w:pPr>
      <w:r w:rsidRPr="00521FBA">
        <w:rPr>
          <w:sz w:val="20"/>
          <w:szCs w:val="20"/>
        </w:rPr>
        <w:t xml:space="preserve">Név: ************** </w:t>
      </w:r>
    </w:p>
    <w:p w:rsidR="009D08C5" w:rsidRPr="00521FBA" w:rsidRDefault="009D08C5" w:rsidP="00521FBA">
      <w:pPr>
        <w:pStyle w:val="Default"/>
        <w:jc w:val="both"/>
        <w:rPr>
          <w:sz w:val="20"/>
          <w:szCs w:val="20"/>
        </w:rPr>
      </w:pPr>
      <w:r w:rsidRPr="00521FBA">
        <w:rPr>
          <w:sz w:val="20"/>
          <w:szCs w:val="20"/>
        </w:rPr>
        <w:t xml:space="preserve">Telefon: ************* </w:t>
      </w:r>
    </w:p>
    <w:p w:rsidR="009D08C5" w:rsidRPr="00521FBA" w:rsidRDefault="009D08C5" w:rsidP="00521FBA">
      <w:pPr>
        <w:pStyle w:val="Default"/>
        <w:jc w:val="both"/>
        <w:rPr>
          <w:sz w:val="20"/>
          <w:szCs w:val="20"/>
        </w:rPr>
      </w:pPr>
      <w:r w:rsidRPr="00521FBA">
        <w:rPr>
          <w:sz w:val="20"/>
          <w:szCs w:val="20"/>
        </w:rPr>
        <w:t xml:space="preserve">Fax: ************** </w:t>
      </w:r>
    </w:p>
    <w:p w:rsidR="009D08C5" w:rsidRPr="00521FBA" w:rsidRDefault="009D08C5" w:rsidP="00521FBA">
      <w:pPr>
        <w:pStyle w:val="Default"/>
        <w:jc w:val="both"/>
        <w:rPr>
          <w:sz w:val="20"/>
          <w:szCs w:val="20"/>
        </w:rPr>
      </w:pPr>
      <w:r w:rsidRPr="00521FBA">
        <w:rPr>
          <w:sz w:val="20"/>
          <w:szCs w:val="20"/>
        </w:rPr>
        <w:t xml:space="preserve">E-mail cím: ************** </w:t>
      </w:r>
    </w:p>
    <w:p w:rsidR="009D08C5" w:rsidRPr="00521FBA" w:rsidRDefault="009D08C5" w:rsidP="00521FBA">
      <w:pPr>
        <w:pStyle w:val="Default"/>
        <w:jc w:val="both"/>
        <w:rPr>
          <w:sz w:val="20"/>
          <w:szCs w:val="20"/>
        </w:rPr>
      </w:pPr>
      <w:r w:rsidRPr="00521FBA">
        <w:rPr>
          <w:sz w:val="20"/>
          <w:szCs w:val="20"/>
        </w:rPr>
        <w:t>NÜJ szám: **************</w:t>
      </w:r>
    </w:p>
    <w:p w:rsidR="009D08C5" w:rsidRPr="00521FBA" w:rsidRDefault="009D08C5" w:rsidP="00521FBA">
      <w:pPr>
        <w:pStyle w:val="Default"/>
        <w:jc w:val="both"/>
        <w:rPr>
          <w:sz w:val="20"/>
          <w:szCs w:val="20"/>
        </w:rPr>
      </w:pPr>
    </w:p>
    <w:p w:rsidR="009D08C5" w:rsidRPr="00521FBA" w:rsidRDefault="009D08C5" w:rsidP="00521FBA">
      <w:pPr>
        <w:pStyle w:val="Default"/>
        <w:numPr>
          <w:ilvl w:val="0"/>
          <w:numId w:val="30"/>
        </w:numPr>
        <w:jc w:val="both"/>
        <w:rPr>
          <w:sz w:val="20"/>
          <w:szCs w:val="20"/>
        </w:rPr>
      </w:pPr>
    </w:p>
    <w:p w:rsidR="009D08C5" w:rsidRPr="00521FBA" w:rsidRDefault="009D08C5" w:rsidP="00521FBA">
      <w:pPr>
        <w:pStyle w:val="Default"/>
        <w:jc w:val="both"/>
        <w:rPr>
          <w:sz w:val="20"/>
          <w:szCs w:val="20"/>
        </w:rPr>
      </w:pPr>
      <w:r w:rsidRPr="00521FBA">
        <w:rPr>
          <w:sz w:val="20"/>
          <w:szCs w:val="20"/>
        </w:rPr>
        <w:t xml:space="preserve">13.2. Felek megállapodnak abban, hogy a kapcsolattartó nevét egymáshoz intézett valamennyi írásos nyilatkozaton feltüntetik, illetőleg abban, hogy a kapcsolattartó személyében bekövetkező változásokról egymást haladéktalanul, írásban értesítik. </w:t>
      </w:r>
    </w:p>
    <w:p w:rsidR="007F4B99" w:rsidRPr="00521FBA" w:rsidRDefault="007F4B99" w:rsidP="007F4B99">
      <w:pPr>
        <w:pStyle w:val="Default"/>
        <w:jc w:val="both"/>
        <w:rPr>
          <w:sz w:val="20"/>
          <w:szCs w:val="20"/>
        </w:rPr>
      </w:pPr>
    </w:p>
    <w:p w:rsidR="009D08C5" w:rsidRPr="004D72C3" w:rsidRDefault="009D08C5" w:rsidP="004D72C3">
      <w:pPr>
        <w:pStyle w:val="Default"/>
        <w:numPr>
          <w:ilvl w:val="0"/>
          <w:numId w:val="30"/>
        </w:numPr>
        <w:spacing w:after="243"/>
        <w:jc w:val="center"/>
        <w:rPr>
          <w:b/>
          <w:sz w:val="20"/>
          <w:szCs w:val="20"/>
        </w:rPr>
      </w:pPr>
      <w:r w:rsidRPr="004D72C3">
        <w:rPr>
          <w:b/>
          <w:sz w:val="20"/>
          <w:szCs w:val="20"/>
        </w:rPr>
        <w:t>14. VIS MAIOR</w:t>
      </w:r>
    </w:p>
    <w:p w:rsidR="009D08C5" w:rsidRPr="00521FBA" w:rsidRDefault="009D08C5" w:rsidP="00521FBA">
      <w:pPr>
        <w:pStyle w:val="Default"/>
        <w:spacing w:after="243"/>
        <w:jc w:val="both"/>
        <w:rPr>
          <w:sz w:val="20"/>
          <w:szCs w:val="20"/>
        </w:rPr>
      </w:pPr>
      <w:r w:rsidRPr="00521FBA">
        <w:rPr>
          <w:sz w:val="20"/>
          <w:szCs w:val="20"/>
        </w:rPr>
        <w:t xml:space="preserve">14.1. Egyik Fél sem követ el szerződésszegést, ha kötelezettségei teljesítését vis maior (a továbbiakban: „Vis maior”) akadályozza meg, amely a Szerződés aláírásának időpontja után következett be. </w:t>
      </w:r>
    </w:p>
    <w:p w:rsidR="009D08C5" w:rsidRPr="00521FBA" w:rsidRDefault="009D08C5" w:rsidP="00521FBA">
      <w:pPr>
        <w:pStyle w:val="Default"/>
        <w:spacing w:after="243"/>
        <w:jc w:val="both"/>
        <w:rPr>
          <w:sz w:val="20"/>
          <w:szCs w:val="20"/>
        </w:rPr>
      </w:pPr>
      <w:r w:rsidRPr="00521FBA">
        <w:rPr>
          <w:sz w:val="20"/>
          <w:szCs w:val="20"/>
        </w:rPr>
        <w:t xml:space="preserve">14.2. Vis maior alatt értendők különösen elemi csapások, sztrájkok vagy egyéb munkahelyi zavargások, hadüzenettel indított vagy anélküli háborúk, blokádok, zendülés, lázadás, járványok, földcsuszamlások, földrengések, viharok, villámcsapások, áradások, robbantások, valamint egyéb hasonló, előre nem látható események, amelyek mindkét Fél érdekkörén kívül merülnek fel, és amelyeket a felek kellő gondossággal sem tudnak kiküszöbölni. </w:t>
      </w:r>
    </w:p>
    <w:p w:rsidR="009D08C5" w:rsidRPr="00521FBA" w:rsidRDefault="009D08C5" w:rsidP="00521FBA">
      <w:pPr>
        <w:pStyle w:val="Default"/>
        <w:spacing w:after="243"/>
        <w:jc w:val="both"/>
        <w:rPr>
          <w:sz w:val="20"/>
          <w:szCs w:val="20"/>
        </w:rPr>
      </w:pPr>
      <w:r w:rsidRPr="00521FBA">
        <w:rPr>
          <w:sz w:val="20"/>
          <w:szCs w:val="20"/>
        </w:rPr>
        <w:t xml:space="preserve">14.3. Ha az egyik Fél Vis maior miatt akadályoztatva van, mindent meg </w:t>
      </w:r>
      <w:proofErr w:type="gramStart"/>
      <w:r w:rsidRPr="00521FBA">
        <w:rPr>
          <w:sz w:val="20"/>
          <w:szCs w:val="20"/>
        </w:rPr>
        <w:t>kell</w:t>
      </w:r>
      <w:proofErr w:type="gramEnd"/>
      <w:r w:rsidRPr="00521FBA">
        <w:rPr>
          <w:sz w:val="20"/>
          <w:szCs w:val="20"/>
        </w:rPr>
        <w:t xml:space="preserve"> tegyen annak érdekében, hogy az akadályoztatás hatásait elhárítva minimális késedelemmel teljesíteni tudja szerződéses kötelezettségeit. </w:t>
      </w:r>
    </w:p>
    <w:p w:rsidR="009D08C5" w:rsidRPr="00521FBA" w:rsidRDefault="009D08C5" w:rsidP="00521FBA">
      <w:pPr>
        <w:pStyle w:val="Default"/>
        <w:jc w:val="both"/>
        <w:rPr>
          <w:sz w:val="20"/>
          <w:szCs w:val="20"/>
        </w:rPr>
      </w:pPr>
      <w:r w:rsidRPr="00521FBA">
        <w:rPr>
          <w:sz w:val="20"/>
          <w:szCs w:val="20"/>
        </w:rPr>
        <w:t xml:space="preserve">14.4. Ha valamelyik Fél úgy véli, hogy olyan Vis maior körülmények fordultak elő, amelyek kihathatnak kötelezettségei teljesítésére, azonnal értesítenie kell a másik felet, megadva a körülmények jellegét, feltehető időtartamát és valószínű hatását. Ha a Megrendelő írásban másképp nem rendelkezett, a Vállalkozónak folytatnia kell a Szerződés szerinti kötelezettségeinek a teljesítését, amennyire az a gyakorlatban ésszerűen megvalósítható. </w:t>
      </w:r>
    </w:p>
    <w:p w:rsidR="009D08C5" w:rsidRPr="004D72C3" w:rsidRDefault="009D08C5" w:rsidP="00521FBA">
      <w:pPr>
        <w:pStyle w:val="Default"/>
        <w:numPr>
          <w:ilvl w:val="0"/>
          <w:numId w:val="30"/>
        </w:numPr>
        <w:jc w:val="both"/>
        <w:rPr>
          <w:b/>
          <w:sz w:val="20"/>
          <w:szCs w:val="20"/>
        </w:rPr>
      </w:pPr>
    </w:p>
    <w:p w:rsidR="009D08C5" w:rsidRPr="004D72C3" w:rsidRDefault="009D08C5" w:rsidP="00521FBA">
      <w:pPr>
        <w:pStyle w:val="Default"/>
        <w:numPr>
          <w:ilvl w:val="0"/>
          <w:numId w:val="30"/>
        </w:numPr>
        <w:jc w:val="both"/>
        <w:rPr>
          <w:b/>
          <w:sz w:val="20"/>
          <w:szCs w:val="20"/>
        </w:rPr>
      </w:pPr>
    </w:p>
    <w:p w:rsidR="009D08C5" w:rsidRPr="004D72C3" w:rsidRDefault="009D08C5" w:rsidP="004D72C3">
      <w:pPr>
        <w:pStyle w:val="Default"/>
        <w:numPr>
          <w:ilvl w:val="0"/>
          <w:numId w:val="30"/>
        </w:numPr>
        <w:spacing w:after="243"/>
        <w:jc w:val="center"/>
        <w:rPr>
          <w:b/>
          <w:sz w:val="20"/>
          <w:szCs w:val="20"/>
        </w:rPr>
      </w:pPr>
      <w:r w:rsidRPr="004D72C3">
        <w:rPr>
          <w:b/>
          <w:sz w:val="20"/>
          <w:szCs w:val="20"/>
        </w:rPr>
        <w:t>15. ZÁRÓ RENDELKEZÉSEK</w:t>
      </w:r>
    </w:p>
    <w:p w:rsidR="009D08C5" w:rsidRPr="00521FBA" w:rsidRDefault="009D08C5" w:rsidP="00521FBA">
      <w:pPr>
        <w:pStyle w:val="Default"/>
        <w:spacing w:after="243"/>
        <w:jc w:val="both"/>
        <w:rPr>
          <w:sz w:val="20"/>
          <w:szCs w:val="20"/>
        </w:rPr>
      </w:pPr>
      <w:r w:rsidRPr="00521FBA">
        <w:rPr>
          <w:sz w:val="20"/>
          <w:szCs w:val="20"/>
        </w:rPr>
        <w:t xml:space="preserve">15.1. Felek megállapodnak abban, hogy a Szerződés, annak mindkét Fél általi aláírásának napján lép hatályba. </w:t>
      </w:r>
      <w:r w:rsidR="004D72C3">
        <w:rPr>
          <w:sz w:val="20"/>
          <w:szCs w:val="20"/>
        </w:rPr>
        <w:t xml:space="preserve">                      </w:t>
      </w:r>
      <w:r w:rsidRPr="00521FBA">
        <w:rPr>
          <w:sz w:val="20"/>
          <w:szCs w:val="20"/>
        </w:rPr>
        <w:t xml:space="preserve">A Szerződésben nem szabályozott kérdésekben a Kbt. Közbeszerzési eljárás megindításakor hatályos rendelkezései, továbbá a 272/2014. (XI.5.) Korm. rendelet, a Ptk., az Építésügyi Kódex (191/2009. (IX. 15.) Korm. rendelet), a 322/2015. (X.30.) Korm. rendelet valamint a vonatkozó, mindenkori hatályos jogszabályok irányadók. </w:t>
      </w:r>
    </w:p>
    <w:p w:rsidR="009D08C5" w:rsidRPr="00521FBA" w:rsidRDefault="009D08C5" w:rsidP="00521FBA">
      <w:pPr>
        <w:pStyle w:val="Default"/>
        <w:spacing w:after="243"/>
        <w:jc w:val="both"/>
        <w:rPr>
          <w:sz w:val="20"/>
          <w:szCs w:val="20"/>
        </w:rPr>
      </w:pPr>
      <w:r w:rsidRPr="00521FBA">
        <w:rPr>
          <w:sz w:val="20"/>
          <w:szCs w:val="20"/>
        </w:rPr>
        <w:t xml:space="preserve">15.2. Felek megállapodnak abban, hogy a Szerződés teljesítése során közöttük felmerült vitás kérdéseket először megkísérlik közvetlen tárgyalások útján rendezni. Amennyiben az egyeztetés a vitás kérdés mindkét fél általi tudomásszerzésétől számított 30 napon belül nem kerül rendezésre, egyeztetés eredménytelensége folytán fordulnak a bírósághoz a polgári perrendtartásról szóló </w:t>
      </w:r>
      <w:r w:rsidR="00835A8A">
        <w:rPr>
          <w:sz w:val="20"/>
          <w:szCs w:val="20"/>
        </w:rPr>
        <w:t>2016. évi CXXX</w:t>
      </w:r>
      <w:r w:rsidRPr="00521FBA">
        <w:rPr>
          <w:sz w:val="20"/>
          <w:szCs w:val="20"/>
        </w:rPr>
        <w:t xml:space="preserve">. törvény szabályai szerint. </w:t>
      </w:r>
    </w:p>
    <w:p w:rsidR="009D08C5" w:rsidRPr="00521FBA" w:rsidRDefault="009D08C5" w:rsidP="00FF0848">
      <w:pPr>
        <w:pStyle w:val="Default"/>
        <w:jc w:val="both"/>
        <w:rPr>
          <w:sz w:val="20"/>
          <w:szCs w:val="20"/>
        </w:rPr>
      </w:pPr>
      <w:r w:rsidRPr="00521FBA">
        <w:rPr>
          <w:sz w:val="20"/>
          <w:szCs w:val="20"/>
        </w:rPr>
        <w:t xml:space="preserve">15.3. Vállalkozó nem ruházhatja át, illetve biztosítékként sem használhatja fel a Szerződésből eredő kötelezettségeit a Megrendelő írásos, előzetes értesítése nélkül. </w:t>
      </w:r>
    </w:p>
    <w:p w:rsidR="009D08C5" w:rsidRPr="00521FBA" w:rsidRDefault="009D08C5" w:rsidP="00521FBA">
      <w:pPr>
        <w:pStyle w:val="Default"/>
        <w:jc w:val="both"/>
        <w:rPr>
          <w:sz w:val="20"/>
          <w:szCs w:val="20"/>
        </w:rPr>
      </w:pPr>
      <w:r w:rsidRPr="00521FBA">
        <w:rPr>
          <w:sz w:val="20"/>
          <w:szCs w:val="20"/>
        </w:rPr>
        <w:lastRenderedPageBreak/>
        <w:t xml:space="preserve">15.4. Vállalkozó a Szerződés teljesítése során csak olyan szerzői, szabadalmi, iparjogvédelmi, védjegyoltalom vagy kizárólagosság alatt álló dokumentációt, művet, alkotást, terméket stb. használhat fel, amelyre vonatkozóan a felhasználói jogosultsággal rendelkezik, és a felhasználására csak a Megrendelő előzetes egyetértése mellett kerülhet sor. Ennek elmulasztása esetén köteles a Megrendelővel szemben ezen a jogcímen előterjesztett követelésekért helytállni, és a Megrendelőt mentesíteni minden olyan igénnyel és peres eljárással szemben, amelyet bármiféle szerzői jog, </w:t>
      </w:r>
    </w:p>
    <w:p w:rsidR="009D08C5" w:rsidRPr="00FF0848" w:rsidRDefault="009D08C5" w:rsidP="00521FBA">
      <w:pPr>
        <w:pStyle w:val="Default"/>
        <w:numPr>
          <w:ilvl w:val="0"/>
          <w:numId w:val="30"/>
        </w:numPr>
        <w:jc w:val="both"/>
        <w:rPr>
          <w:sz w:val="20"/>
          <w:szCs w:val="20"/>
        </w:rPr>
      </w:pPr>
    </w:p>
    <w:p w:rsidR="009D08C5" w:rsidRPr="00521FBA" w:rsidRDefault="009D08C5" w:rsidP="00521FBA">
      <w:pPr>
        <w:pStyle w:val="Default"/>
        <w:spacing w:after="241"/>
        <w:jc w:val="both"/>
        <w:rPr>
          <w:sz w:val="20"/>
          <w:szCs w:val="20"/>
        </w:rPr>
      </w:pPr>
      <w:r w:rsidRPr="00521FBA">
        <w:rPr>
          <w:sz w:val="20"/>
          <w:szCs w:val="20"/>
        </w:rPr>
        <w:t xml:space="preserve">15.5. Vállalkozó a Szerződés időtartama alatt csak a Megrendelő utasítása alapján adhat tájékoztatást (ide értve legszélesebb értelemben bármely nyomtatott, írott sajtóban, elektronikus adathordozón, médiában történő közzétételt, tájékoztatást, adatközlést stb.) a beruházás munkáival, illetve a Szerződés szolgáltatásaival kapcsolatban a média számára. </w:t>
      </w:r>
    </w:p>
    <w:p w:rsidR="009D08C5" w:rsidRPr="00521FBA" w:rsidRDefault="009D08C5" w:rsidP="00521FBA">
      <w:pPr>
        <w:pStyle w:val="Default"/>
        <w:numPr>
          <w:ilvl w:val="0"/>
          <w:numId w:val="33"/>
        </w:numPr>
        <w:spacing w:after="11"/>
        <w:jc w:val="both"/>
        <w:rPr>
          <w:sz w:val="20"/>
          <w:szCs w:val="20"/>
        </w:rPr>
      </w:pPr>
      <w:r w:rsidRPr="00521FBA">
        <w:rPr>
          <w:sz w:val="20"/>
          <w:szCs w:val="20"/>
        </w:rPr>
        <w:t xml:space="preserve">a) </w:t>
      </w:r>
      <w:proofErr w:type="spellStart"/>
      <w:r w:rsidRPr="00521FBA">
        <w:rPr>
          <w:sz w:val="20"/>
          <w:szCs w:val="20"/>
        </w:rPr>
        <w:t>a</w:t>
      </w:r>
      <w:proofErr w:type="spellEnd"/>
      <w:r w:rsidRPr="00521FBA">
        <w:rPr>
          <w:sz w:val="20"/>
          <w:szCs w:val="20"/>
        </w:rPr>
        <w:t xml:space="preserve"> Vállalkozó nem fizethet, illetve számolhat el a Szerződés teljesítésével összefüggésben olyan költségeket, amelyek a Kbt. 62. § (1) bekezdés </w:t>
      </w:r>
      <w:r w:rsidRPr="00521FBA">
        <w:rPr>
          <w:i/>
          <w:iCs/>
          <w:sz w:val="20"/>
          <w:szCs w:val="20"/>
        </w:rPr>
        <w:t xml:space="preserve">k) </w:t>
      </w:r>
      <w:r w:rsidRPr="00521FBA">
        <w:rPr>
          <w:sz w:val="20"/>
          <w:szCs w:val="20"/>
        </w:rPr>
        <w:t xml:space="preserve">pont </w:t>
      </w:r>
      <w:proofErr w:type="spellStart"/>
      <w:r w:rsidRPr="00521FBA">
        <w:rPr>
          <w:i/>
          <w:iCs/>
          <w:sz w:val="20"/>
          <w:szCs w:val="20"/>
        </w:rPr>
        <w:t>ka</w:t>
      </w:r>
      <w:proofErr w:type="spellEnd"/>
      <w:r w:rsidRPr="00521FBA">
        <w:rPr>
          <w:i/>
          <w:iCs/>
          <w:sz w:val="20"/>
          <w:szCs w:val="20"/>
        </w:rPr>
        <w:t>)–</w:t>
      </w:r>
      <w:proofErr w:type="spellStart"/>
      <w:r w:rsidRPr="00521FBA">
        <w:rPr>
          <w:i/>
          <w:iCs/>
          <w:sz w:val="20"/>
          <w:szCs w:val="20"/>
        </w:rPr>
        <w:t>kb</w:t>
      </w:r>
      <w:proofErr w:type="spellEnd"/>
      <w:r w:rsidRPr="00521FBA">
        <w:rPr>
          <w:i/>
          <w:iCs/>
          <w:sz w:val="20"/>
          <w:szCs w:val="20"/>
        </w:rPr>
        <w:t xml:space="preserve">) </w:t>
      </w:r>
      <w:r w:rsidRPr="00521FBA">
        <w:rPr>
          <w:sz w:val="20"/>
          <w:szCs w:val="20"/>
        </w:rPr>
        <w:t xml:space="preserve">alpontja szerinti feltételeknek nem megfelelő társaság tekintetében merülnek fel, és amelyek a nyertes ajánlattevő adóköteles jövedelmének csökkentésére alkalmasak; </w:t>
      </w:r>
    </w:p>
    <w:p w:rsidR="009D08C5" w:rsidRDefault="009D08C5" w:rsidP="00FF0848">
      <w:pPr>
        <w:pStyle w:val="Default"/>
        <w:numPr>
          <w:ilvl w:val="0"/>
          <w:numId w:val="33"/>
        </w:numPr>
        <w:jc w:val="both"/>
        <w:rPr>
          <w:sz w:val="20"/>
          <w:szCs w:val="20"/>
        </w:rPr>
      </w:pPr>
      <w:r w:rsidRPr="00521FBA">
        <w:rPr>
          <w:sz w:val="20"/>
          <w:szCs w:val="20"/>
        </w:rPr>
        <w:t xml:space="preserve">b) Vállalkozó a Szerződés teljesítésének teljes időtartama alatt tulajdonosi szerkezetét a Megrendelő számára megismerhetővé kell tennie és köteles a Kbt. 143. § (3) bekezdése szerinti ügyletekről a Megrendelőt haladéktalanul értesíteni. </w:t>
      </w:r>
    </w:p>
    <w:p w:rsidR="00FF0848" w:rsidRPr="00FF0848" w:rsidRDefault="00FF0848" w:rsidP="00FF0848">
      <w:pPr>
        <w:pStyle w:val="Default"/>
        <w:numPr>
          <w:ilvl w:val="0"/>
          <w:numId w:val="33"/>
        </w:numPr>
        <w:jc w:val="both"/>
        <w:rPr>
          <w:sz w:val="20"/>
          <w:szCs w:val="20"/>
        </w:rPr>
      </w:pPr>
    </w:p>
    <w:p w:rsidR="009D08C5" w:rsidRPr="00521FBA" w:rsidRDefault="009D08C5" w:rsidP="00521FBA">
      <w:pPr>
        <w:pStyle w:val="Default"/>
        <w:spacing w:after="241"/>
        <w:jc w:val="both"/>
        <w:rPr>
          <w:sz w:val="20"/>
          <w:szCs w:val="20"/>
        </w:rPr>
      </w:pPr>
      <w:r w:rsidRPr="00521FBA">
        <w:rPr>
          <w:sz w:val="20"/>
          <w:szCs w:val="20"/>
        </w:rPr>
        <w:t xml:space="preserve">15.6. Megrendelő a Kbt. 136. § (1) bekezdésében foglaltaknak megfelelően előírja, hogy: </w:t>
      </w:r>
    </w:p>
    <w:p w:rsidR="009D08C5" w:rsidRPr="00521FBA" w:rsidRDefault="009D08C5" w:rsidP="00FF0848">
      <w:pPr>
        <w:pStyle w:val="Default"/>
        <w:spacing w:after="241"/>
        <w:jc w:val="both"/>
        <w:rPr>
          <w:sz w:val="20"/>
          <w:szCs w:val="20"/>
        </w:rPr>
      </w:pPr>
      <w:r w:rsidRPr="00521FBA">
        <w:rPr>
          <w:sz w:val="20"/>
          <w:szCs w:val="20"/>
        </w:rPr>
        <w:t xml:space="preserve">15.7. Megrendelő felhívja a figyelmet a Kbt. 142.§ (1)-(6) bekezdésben foglalt rendelkezések betartására, melyre figyelemmel Felek jelen Szerződés aláírásával elfogadják Megrendelő hivatkozott jogszabályhely szerinti jogosultságait, kötelezettségeit. </w:t>
      </w:r>
    </w:p>
    <w:p w:rsidR="00EA36D0" w:rsidRPr="00521FBA" w:rsidRDefault="00EA36D0" w:rsidP="00521FBA">
      <w:pPr>
        <w:pStyle w:val="Default"/>
        <w:jc w:val="both"/>
        <w:rPr>
          <w:sz w:val="20"/>
          <w:szCs w:val="20"/>
        </w:rPr>
      </w:pPr>
      <w:r w:rsidRPr="00521FBA">
        <w:rPr>
          <w:sz w:val="20"/>
          <w:szCs w:val="20"/>
        </w:rPr>
        <w:t>15.</w:t>
      </w:r>
      <w:r w:rsidR="004D72C3">
        <w:rPr>
          <w:sz w:val="20"/>
          <w:szCs w:val="20"/>
        </w:rPr>
        <w:t>8</w:t>
      </w:r>
      <w:r w:rsidRPr="00521FBA">
        <w:rPr>
          <w:sz w:val="20"/>
          <w:szCs w:val="20"/>
        </w:rPr>
        <w:t xml:space="preserve">. Az államháztartásról szóló 2011. évi CXV. törvény 41. § (6) bekezdésére figyelemmel közbeszerzési eljárás eredményeként nem köthető érvényesen szerződés olyan szervezettel, személlyel, illetve a létrejött szerződés alapján nem teljesíthető kifizetés olyan szervezet, személy részére, amely szervezet, személy nem minősül átlátható szervezetnek, Az átlátható szervezet fogalom-meghatározását a nemzeti vagyonról szóló 2011. évi CXVI. törvény 3. § (1) bekezdés 1. pontja határozza meg. Erre tekintettel Vállalkozó a Szerződés aláírásával nyilatkozik arról, hogy 2011. évi CXCVI. törvény 3.§ (1) </w:t>
      </w:r>
      <w:proofErr w:type="spellStart"/>
      <w:r w:rsidRPr="00521FBA">
        <w:rPr>
          <w:sz w:val="20"/>
          <w:szCs w:val="20"/>
        </w:rPr>
        <w:t>bek</w:t>
      </w:r>
      <w:proofErr w:type="spellEnd"/>
      <w:r w:rsidRPr="00521FBA">
        <w:rPr>
          <w:sz w:val="20"/>
          <w:szCs w:val="20"/>
        </w:rPr>
        <w:t xml:space="preserve">. 1. </w:t>
      </w:r>
      <w:proofErr w:type="spellStart"/>
      <w:r w:rsidRPr="00521FBA">
        <w:rPr>
          <w:sz w:val="20"/>
          <w:szCs w:val="20"/>
        </w:rPr>
        <w:t>a-c</w:t>
      </w:r>
      <w:proofErr w:type="spellEnd"/>
      <w:r w:rsidRPr="00521FBA">
        <w:rPr>
          <w:sz w:val="20"/>
          <w:szCs w:val="20"/>
        </w:rPr>
        <w:t xml:space="preserve">) pontokban meghatározott átlátható szervezetnek minősül. Vállalkozó </w:t>
      </w:r>
      <w:proofErr w:type="gramStart"/>
      <w:r w:rsidRPr="00521FBA">
        <w:rPr>
          <w:sz w:val="20"/>
          <w:szCs w:val="20"/>
        </w:rPr>
        <w:t>ezen</w:t>
      </w:r>
      <w:proofErr w:type="gramEnd"/>
      <w:r w:rsidRPr="00521FBA">
        <w:rPr>
          <w:sz w:val="20"/>
          <w:szCs w:val="20"/>
        </w:rPr>
        <w:t xml:space="preserve"> nyilatkozatban foglaltak változása esetén arról haladéktalanul köteles a Megrendelőt tájékoztatni. A valótlan tartalmú nyilatkozat alapján kötött visszterhes Szerződést a Megrendelő felmondja vagy – ha a Szerződés teljesítésére még nem került sor – a Szerződéstől eláll. (368/2011. (XII. 31.) Korm. rendelet 50.§ (1) bekezdés (1a) pontja alapján). </w:t>
      </w:r>
    </w:p>
    <w:p w:rsidR="00EA36D0" w:rsidRPr="00521FBA" w:rsidRDefault="00EA36D0" w:rsidP="00521FBA">
      <w:pPr>
        <w:pStyle w:val="Default"/>
        <w:jc w:val="both"/>
        <w:rPr>
          <w:sz w:val="20"/>
          <w:szCs w:val="20"/>
        </w:rPr>
      </w:pPr>
    </w:p>
    <w:p w:rsidR="00EA36D0" w:rsidRPr="00521FBA" w:rsidRDefault="004D72C3" w:rsidP="00521FBA">
      <w:pPr>
        <w:pStyle w:val="Default"/>
        <w:jc w:val="both"/>
        <w:rPr>
          <w:sz w:val="20"/>
          <w:szCs w:val="20"/>
        </w:rPr>
      </w:pPr>
      <w:r>
        <w:rPr>
          <w:sz w:val="20"/>
          <w:szCs w:val="20"/>
        </w:rPr>
        <w:t>15.9</w:t>
      </w:r>
      <w:r w:rsidR="00EA36D0" w:rsidRPr="00521FBA">
        <w:rPr>
          <w:sz w:val="20"/>
          <w:szCs w:val="20"/>
        </w:rPr>
        <w:t xml:space="preserve">. Megrendelő tájékoztatja Vállalkozót, hogy a Megrendelő köteles a Közbeszerzési Hatóságnak bejelenteni, ha a Vállalkozó szerződéses kötelezettségét súlyosan megszegte és ez a Szerződés felmondásához vagy elálláshoz, kártérítés követeléséhez vagy a szerződés alapján alkalmazható egyéb jogkövetkezmény érvényesítéséhez vezetett, valamint ha az Vállalkozó olyan magatartásával, amelyért felelős, részben vagy egészben a szerződés lehetetlenülését okozta. Továbbá, a Megrendelő köteles a Közbeszerzési Hatóságnak bejelenteni a 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ha a Vállalkozó olyan magatartásával, amelyért felelős, (részben vagy egészben) a szerződés lehetetlenülését okozta. </w:t>
      </w:r>
    </w:p>
    <w:p w:rsidR="00EA36D0" w:rsidRPr="00EA36D0" w:rsidRDefault="00EA36D0" w:rsidP="00521FBA">
      <w:pPr>
        <w:autoSpaceDE w:val="0"/>
        <w:autoSpaceDN w:val="0"/>
        <w:adjustRightInd w:val="0"/>
        <w:spacing w:after="0" w:line="240" w:lineRule="auto"/>
        <w:jc w:val="both"/>
        <w:rPr>
          <w:rFonts w:ascii="Arial" w:hAnsi="Arial" w:cs="Arial"/>
          <w:color w:val="000000"/>
          <w:sz w:val="20"/>
          <w:szCs w:val="20"/>
        </w:rPr>
      </w:pPr>
    </w:p>
    <w:p w:rsidR="00EA36D0" w:rsidRPr="00EA36D0" w:rsidRDefault="004D72C3" w:rsidP="00521FBA">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15.10</w:t>
      </w:r>
      <w:r w:rsidR="00EA36D0" w:rsidRPr="00EA36D0">
        <w:rPr>
          <w:rFonts w:ascii="Arial" w:hAnsi="Arial" w:cs="Arial"/>
          <w:color w:val="000000"/>
          <w:sz w:val="20"/>
          <w:szCs w:val="20"/>
        </w:rPr>
        <w:t xml:space="preserve">. Felek magukra nézve kötelezőnek fogadják el, hogy a Kbt. és az államháztartásról szóló 2011. évi CXCV. törvény szerinti illetékes ellenőrző szervezetek feladat- és hatáskörüknek megfelelően a közbeszerzési eljárásokat és az azok alapján megkötött szerződések teljesítését rendszeresen ellenőrizhetik, és hogy részükre a jogszabály szerinti információ megadása üzleti titokra való hivatkozással nem tagadható meg. </w:t>
      </w:r>
    </w:p>
    <w:p w:rsidR="00EA36D0" w:rsidRPr="00EA36D0" w:rsidRDefault="00EA36D0" w:rsidP="00521FBA">
      <w:pPr>
        <w:autoSpaceDE w:val="0"/>
        <w:autoSpaceDN w:val="0"/>
        <w:adjustRightInd w:val="0"/>
        <w:spacing w:after="0" w:line="240" w:lineRule="auto"/>
        <w:jc w:val="both"/>
        <w:rPr>
          <w:rFonts w:ascii="Arial" w:hAnsi="Arial" w:cs="Arial"/>
          <w:color w:val="000000"/>
          <w:sz w:val="20"/>
          <w:szCs w:val="20"/>
        </w:rPr>
      </w:pPr>
    </w:p>
    <w:p w:rsidR="00C46E8B" w:rsidRDefault="00EA36D0" w:rsidP="00521FBA">
      <w:pPr>
        <w:autoSpaceDE w:val="0"/>
        <w:autoSpaceDN w:val="0"/>
        <w:adjustRightInd w:val="0"/>
        <w:spacing w:after="0" w:line="240" w:lineRule="auto"/>
        <w:jc w:val="both"/>
        <w:rPr>
          <w:rFonts w:ascii="Arial" w:hAnsi="Arial" w:cs="Arial"/>
          <w:sz w:val="20"/>
          <w:szCs w:val="20"/>
        </w:rPr>
      </w:pPr>
      <w:r w:rsidRPr="00521FBA">
        <w:rPr>
          <w:rFonts w:ascii="Arial" w:hAnsi="Arial" w:cs="Arial"/>
          <w:sz w:val="20"/>
          <w:szCs w:val="20"/>
        </w:rPr>
        <w:t xml:space="preserve">A Szerződés egymással </w:t>
      </w:r>
      <w:proofErr w:type="gramStart"/>
      <w:r w:rsidRPr="00521FBA">
        <w:rPr>
          <w:rFonts w:ascii="Arial" w:hAnsi="Arial" w:cs="Arial"/>
          <w:sz w:val="20"/>
          <w:szCs w:val="20"/>
        </w:rPr>
        <w:t>megegyező  négy</w:t>
      </w:r>
      <w:proofErr w:type="gramEnd"/>
      <w:r w:rsidRPr="00521FBA">
        <w:rPr>
          <w:rFonts w:ascii="Arial" w:hAnsi="Arial" w:cs="Arial"/>
          <w:sz w:val="20"/>
          <w:szCs w:val="20"/>
        </w:rPr>
        <w:t xml:space="preserve"> (4) eredeti példányban készült, amelyből három (3) példány Megrendelőt, egy (1) példány pedig Vállalkozót illeti. Felek a Szerződésben foglalt feltételekkel egyetértenek, azokat elfogadják, és mint akaratukkal mindenben megegyezőt, jóváhagyólag cégszerűen írják alá.</w:t>
      </w:r>
    </w:p>
    <w:p w:rsidR="004D72C3" w:rsidRPr="00521FBA" w:rsidRDefault="004D72C3" w:rsidP="00521FBA">
      <w:pPr>
        <w:autoSpaceDE w:val="0"/>
        <w:autoSpaceDN w:val="0"/>
        <w:adjustRightInd w:val="0"/>
        <w:spacing w:after="0" w:line="240" w:lineRule="auto"/>
        <w:jc w:val="both"/>
        <w:rPr>
          <w:rFonts w:ascii="Arial" w:hAnsi="Arial" w:cs="Arial"/>
          <w:sz w:val="20"/>
          <w:szCs w:val="20"/>
        </w:rPr>
      </w:pPr>
    </w:p>
    <w:p w:rsidR="00EA36D0" w:rsidRPr="00521FBA" w:rsidRDefault="00EA36D0" w:rsidP="00521FBA">
      <w:pPr>
        <w:autoSpaceDE w:val="0"/>
        <w:autoSpaceDN w:val="0"/>
        <w:adjustRightInd w:val="0"/>
        <w:spacing w:after="0" w:line="240" w:lineRule="auto"/>
        <w:jc w:val="both"/>
        <w:rPr>
          <w:rFonts w:ascii="Arial" w:hAnsi="Arial" w:cs="Arial"/>
          <w:sz w:val="20"/>
          <w:szCs w:val="20"/>
        </w:rPr>
      </w:pPr>
    </w:p>
    <w:p w:rsidR="00EA36D0" w:rsidRDefault="00FF0848" w:rsidP="00521F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Anarcs</w:t>
      </w:r>
      <w:proofErr w:type="gramStart"/>
      <w:r>
        <w:rPr>
          <w:rFonts w:ascii="Arial" w:hAnsi="Arial" w:cs="Arial"/>
          <w:sz w:val="20"/>
          <w:szCs w:val="20"/>
        </w:rPr>
        <w:t xml:space="preserve">, </w:t>
      </w:r>
      <w:r w:rsidR="00835A8A">
        <w:rPr>
          <w:rFonts w:ascii="Arial" w:hAnsi="Arial" w:cs="Arial"/>
          <w:sz w:val="20"/>
          <w:szCs w:val="20"/>
        </w:rPr>
        <w:t xml:space="preserve"> 2018</w:t>
      </w:r>
      <w:r w:rsidR="00EA36D0" w:rsidRPr="00521FBA">
        <w:rPr>
          <w:rFonts w:ascii="Arial" w:hAnsi="Arial" w:cs="Arial"/>
          <w:sz w:val="20"/>
          <w:szCs w:val="20"/>
        </w:rPr>
        <w:t>.</w:t>
      </w:r>
      <w:proofErr w:type="gramEnd"/>
      <w:r w:rsidR="00EA36D0" w:rsidRPr="00521FBA">
        <w:rPr>
          <w:rFonts w:ascii="Arial" w:hAnsi="Arial" w:cs="Arial"/>
          <w:sz w:val="20"/>
          <w:szCs w:val="20"/>
        </w:rPr>
        <w:t xml:space="preserve"> ………………</w:t>
      </w:r>
    </w:p>
    <w:p w:rsidR="004D72C3" w:rsidRDefault="004D72C3" w:rsidP="00521FBA">
      <w:pPr>
        <w:autoSpaceDE w:val="0"/>
        <w:autoSpaceDN w:val="0"/>
        <w:adjustRightInd w:val="0"/>
        <w:spacing w:after="0" w:line="240" w:lineRule="auto"/>
        <w:jc w:val="both"/>
        <w:rPr>
          <w:rFonts w:ascii="Arial" w:hAnsi="Arial" w:cs="Arial"/>
          <w:sz w:val="20"/>
          <w:szCs w:val="20"/>
        </w:rPr>
      </w:pPr>
    </w:p>
    <w:p w:rsidR="00EA36D0" w:rsidRPr="00521FBA" w:rsidRDefault="00EA36D0" w:rsidP="00521FBA">
      <w:pPr>
        <w:autoSpaceDE w:val="0"/>
        <w:autoSpaceDN w:val="0"/>
        <w:adjustRightInd w:val="0"/>
        <w:spacing w:after="0" w:line="240" w:lineRule="auto"/>
        <w:jc w:val="both"/>
        <w:rPr>
          <w:rFonts w:ascii="Arial" w:hAnsi="Arial" w:cs="Arial"/>
          <w:sz w:val="20"/>
          <w:szCs w:val="20"/>
        </w:rPr>
      </w:pPr>
    </w:p>
    <w:p w:rsidR="00EA36D0" w:rsidRPr="00521FBA" w:rsidRDefault="00EA36D0" w:rsidP="00521FBA">
      <w:pPr>
        <w:autoSpaceDE w:val="0"/>
        <w:autoSpaceDN w:val="0"/>
        <w:adjustRightInd w:val="0"/>
        <w:spacing w:after="0" w:line="240" w:lineRule="auto"/>
        <w:jc w:val="both"/>
        <w:rPr>
          <w:rFonts w:ascii="Arial" w:hAnsi="Arial" w:cs="Arial"/>
          <w:sz w:val="20"/>
          <w:szCs w:val="20"/>
        </w:rPr>
      </w:pPr>
    </w:p>
    <w:p w:rsidR="00EA36D0" w:rsidRPr="00521FBA" w:rsidRDefault="00EA36D0" w:rsidP="00521FBA">
      <w:pPr>
        <w:autoSpaceDE w:val="0"/>
        <w:autoSpaceDN w:val="0"/>
        <w:adjustRightInd w:val="0"/>
        <w:spacing w:after="0" w:line="240" w:lineRule="auto"/>
        <w:ind w:left="708" w:firstLine="708"/>
        <w:jc w:val="both"/>
        <w:rPr>
          <w:rFonts w:ascii="Arial" w:hAnsi="Arial" w:cs="Arial"/>
          <w:sz w:val="20"/>
          <w:szCs w:val="20"/>
        </w:rPr>
      </w:pPr>
      <w:r w:rsidRPr="00521FBA">
        <w:rPr>
          <w:rFonts w:ascii="Arial" w:hAnsi="Arial" w:cs="Arial"/>
          <w:sz w:val="20"/>
          <w:szCs w:val="20"/>
        </w:rPr>
        <w:t>…………………</w:t>
      </w:r>
      <w:r w:rsidRPr="00521FBA">
        <w:rPr>
          <w:rFonts w:ascii="Arial" w:hAnsi="Arial" w:cs="Arial"/>
          <w:sz w:val="20"/>
          <w:szCs w:val="20"/>
        </w:rPr>
        <w:tab/>
      </w:r>
      <w:r w:rsidRPr="00521FBA">
        <w:rPr>
          <w:rFonts w:ascii="Arial" w:hAnsi="Arial" w:cs="Arial"/>
          <w:sz w:val="20"/>
          <w:szCs w:val="20"/>
        </w:rPr>
        <w:tab/>
      </w:r>
      <w:r w:rsidRPr="00521FBA">
        <w:rPr>
          <w:rFonts w:ascii="Arial" w:hAnsi="Arial" w:cs="Arial"/>
          <w:sz w:val="20"/>
          <w:szCs w:val="20"/>
        </w:rPr>
        <w:tab/>
      </w:r>
      <w:r w:rsidRPr="00521FBA">
        <w:rPr>
          <w:rFonts w:ascii="Arial" w:hAnsi="Arial" w:cs="Arial"/>
          <w:sz w:val="20"/>
          <w:szCs w:val="20"/>
        </w:rPr>
        <w:tab/>
      </w:r>
      <w:r w:rsidRPr="00521FBA">
        <w:rPr>
          <w:rFonts w:ascii="Arial" w:hAnsi="Arial" w:cs="Arial"/>
          <w:sz w:val="20"/>
          <w:szCs w:val="20"/>
        </w:rPr>
        <w:tab/>
        <w:t xml:space="preserve">     </w:t>
      </w:r>
      <w:r w:rsidR="004D72C3">
        <w:rPr>
          <w:rFonts w:ascii="Arial" w:hAnsi="Arial" w:cs="Arial"/>
          <w:sz w:val="20"/>
          <w:szCs w:val="20"/>
        </w:rPr>
        <w:tab/>
      </w:r>
      <w:r w:rsidR="004D72C3">
        <w:rPr>
          <w:rFonts w:ascii="Arial" w:hAnsi="Arial" w:cs="Arial"/>
          <w:sz w:val="20"/>
          <w:szCs w:val="20"/>
        </w:rPr>
        <w:tab/>
      </w:r>
      <w:r w:rsidRPr="00521FBA">
        <w:rPr>
          <w:rFonts w:ascii="Arial" w:hAnsi="Arial" w:cs="Arial"/>
          <w:sz w:val="20"/>
          <w:szCs w:val="20"/>
        </w:rPr>
        <w:t>………………..</w:t>
      </w:r>
    </w:p>
    <w:p w:rsidR="00EA36D0" w:rsidRPr="00521FBA" w:rsidRDefault="00EA36D0" w:rsidP="00521FBA">
      <w:pPr>
        <w:autoSpaceDE w:val="0"/>
        <w:autoSpaceDN w:val="0"/>
        <w:adjustRightInd w:val="0"/>
        <w:spacing w:after="0" w:line="240" w:lineRule="auto"/>
        <w:ind w:left="708" w:firstLine="708"/>
        <w:jc w:val="both"/>
        <w:rPr>
          <w:rFonts w:ascii="Arial" w:hAnsi="Arial" w:cs="Arial"/>
          <w:sz w:val="20"/>
          <w:szCs w:val="20"/>
        </w:rPr>
      </w:pPr>
      <w:r w:rsidRPr="00521FBA">
        <w:rPr>
          <w:rFonts w:ascii="Arial" w:hAnsi="Arial" w:cs="Arial"/>
          <w:sz w:val="20"/>
          <w:szCs w:val="20"/>
        </w:rPr>
        <w:t>Megrendelő</w:t>
      </w:r>
      <w:r w:rsidRPr="00521FBA">
        <w:rPr>
          <w:rFonts w:ascii="Arial" w:hAnsi="Arial" w:cs="Arial"/>
          <w:sz w:val="20"/>
          <w:szCs w:val="20"/>
        </w:rPr>
        <w:tab/>
      </w:r>
      <w:r w:rsidRPr="00521FBA">
        <w:rPr>
          <w:rFonts w:ascii="Arial" w:hAnsi="Arial" w:cs="Arial"/>
          <w:sz w:val="20"/>
          <w:szCs w:val="20"/>
        </w:rPr>
        <w:tab/>
      </w:r>
      <w:r w:rsidRPr="00521FBA">
        <w:rPr>
          <w:rFonts w:ascii="Arial" w:hAnsi="Arial" w:cs="Arial"/>
          <w:sz w:val="20"/>
          <w:szCs w:val="20"/>
        </w:rPr>
        <w:tab/>
      </w:r>
      <w:r w:rsidRPr="00521FBA">
        <w:rPr>
          <w:rFonts w:ascii="Arial" w:hAnsi="Arial" w:cs="Arial"/>
          <w:sz w:val="20"/>
          <w:szCs w:val="20"/>
        </w:rPr>
        <w:tab/>
      </w:r>
      <w:r w:rsidRPr="00521FBA">
        <w:rPr>
          <w:rFonts w:ascii="Arial" w:hAnsi="Arial" w:cs="Arial"/>
          <w:sz w:val="20"/>
          <w:szCs w:val="20"/>
        </w:rPr>
        <w:tab/>
        <w:t xml:space="preserve">      </w:t>
      </w:r>
      <w:r w:rsidR="004D72C3">
        <w:rPr>
          <w:rFonts w:ascii="Arial" w:hAnsi="Arial" w:cs="Arial"/>
          <w:sz w:val="20"/>
          <w:szCs w:val="20"/>
        </w:rPr>
        <w:tab/>
      </w:r>
      <w:r w:rsidR="004D72C3">
        <w:rPr>
          <w:rFonts w:ascii="Arial" w:hAnsi="Arial" w:cs="Arial"/>
          <w:sz w:val="20"/>
          <w:szCs w:val="20"/>
        </w:rPr>
        <w:tab/>
        <w:t xml:space="preserve">    </w:t>
      </w:r>
      <w:r w:rsidRPr="00521FBA">
        <w:rPr>
          <w:rFonts w:ascii="Arial" w:hAnsi="Arial" w:cs="Arial"/>
          <w:sz w:val="20"/>
          <w:szCs w:val="20"/>
        </w:rPr>
        <w:t>Vállalkozó</w:t>
      </w:r>
    </w:p>
    <w:sectPr w:rsidR="00EA36D0" w:rsidRPr="00521FBA" w:rsidSect="00C4324C">
      <w:pgSz w:w="11906" w:h="17338"/>
      <w:pgMar w:top="1166" w:right="970" w:bottom="614" w:left="67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10A462"/>
    <w:multiLevelType w:val="hybridMultilevel"/>
    <w:tmpl w:val="FA2426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37776E"/>
    <w:multiLevelType w:val="hybridMultilevel"/>
    <w:tmpl w:val="345124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28443C"/>
    <w:multiLevelType w:val="hybridMultilevel"/>
    <w:tmpl w:val="A686C0C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928778"/>
    <w:multiLevelType w:val="hybridMultilevel"/>
    <w:tmpl w:val="F9E372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0C5D8F"/>
    <w:multiLevelType w:val="hybridMultilevel"/>
    <w:tmpl w:val="D0C9CC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60BAB7"/>
    <w:multiLevelType w:val="hybridMultilevel"/>
    <w:tmpl w:val="CDA987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64D011"/>
    <w:multiLevelType w:val="hybridMultilevel"/>
    <w:tmpl w:val="7BDE78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D1E91D5"/>
    <w:multiLevelType w:val="hybridMultilevel"/>
    <w:tmpl w:val="7C2E55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74DE16A"/>
    <w:multiLevelType w:val="hybridMultilevel"/>
    <w:tmpl w:val="2AA4532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17BEA6"/>
    <w:multiLevelType w:val="hybridMultilevel"/>
    <w:tmpl w:val="1946E1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2850310"/>
    <w:multiLevelType w:val="hybridMultilevel"/>
    <w:tmpl w:val="2AD866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C543D4E"/>
    <w:multiLevelType w:val="hybridMultilevel"/>
    <w:tmpl w:val="E83004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EB32E0"/>
    <w:multiLevelType w:val="hybridMultilevel"/>
    <w:tmpl w:val="00655F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6244EF"/>
    <w:multiLevelType w:val="hybridMultilevel"/>
    <w:tmpl w:val="823801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BFBDA84"/>
    <w:multiLevelType w:val="hybridMultilevel"/>
    <w:tmpl w:val="0DB5BB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FC3602"/>
    <w:multiLevelType w:val="hybridMultilevel"/>
    <w:tmpl w:val="5E581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B7679E9"/>
    <w:multiLevelType w:val="hybridMultilevel"/>
    <w:tmpl w:val="E666DF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82BED4"/>
    <w:multiLevelType w:val="hybridMultilevel"/>
    <w:tmpl w:val="880979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7212973"/>
    <w:multiLevelType w:val="hybridMultilevel"/>
    <w:tmpl w:val="081672E0"/>
    <w:lvl w:ilvl="0" w:tplc="8616651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803F8F7"/>
    <w:multiLevelType w:val="hybridMultilevel"/>
    <w:tmpl w:val="F9FE16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8F9EC14"/>
    <w:multiLevelType w:val="hybridMultilevel"/>
    <w:tmpl w:val="EBA70E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084E8E"/>
    <w:multiLevelType w:val="hybridMultilevel"/>
    <w:tmpl w:val="A2B4B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16BAFF"/>
    <w:multiLevelType w:val="hybridMultilevel"/>
    <w:tmpl w:val="FD01BF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FD0FFC2"/>
    <w:multiLevelType w:val="hybridMultilevel"/>
    <w:tmpl w:val="5A772C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22A7525"/>
    <w:multiLevelType w:val="hybridMultilevel"/>
    <w:tmpl w:val="F0BBC4D9"/>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35F28E"/>
    <w:multiLevelType w:val="hybridMultilevel"/>
    <w:tmpl w:val="9CA56F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9397C21"/>
    <w:multiLevelType w:val="hybridMultilevel"/>
    <w:tmpl w:val="2BE494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BF81BA5"/>
    <w:multiLevelType w:val="multilevel"/>
    <w:tmpl w:val="077A4114"/>
    <w:lvl w:ilvl="0">
      <w:start w:val="1"/>
      <w:numFmt w:val="decimal"/>
      <w:lvlText w:val="%1."/>
      <w:lvlJc w:val="left"/>
      <w:pPr>
        <w:ind w:left="390" w:hanging="390"/>
      </w:pPr>
      <w:rPr>
        <w:rFonts w:ascii="Calibri" w:hAnsi="Calibri" w:cs="Calibri" w:hint="default"/>
        <w:sz w:val="22"/>
      </w:rPr>
    </w:lvl>
    <w:lvl w:ilvl="1">
      <w:start w:val="1"/>
      <w:numFmt w:val="decimal"/>
      <w:lvlText w:val="%1.%2."/>
      <w:lvlJc w:val="left"/>
      <w:pPr>
        <w:ind w:left="390" w:hanging="39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28" w15:restartNumberingAfterBreak="0">
    <w:nsid w:val="56656CAE"/>
    <w:multiLevelType w:val="hybridMultilevel"/>
    <w:tmpl w:val="291849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B518DD4"/>
    <w:multiLevelType w:val="hybridMultilevel"/>
    <w:tmpl w:val="1F7C93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CC9DE59"/>
    <w:multiLevelType w:val="hybridMultilevel"/>
    <w:tmpl w:val="95047E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16A141"/>
    <w:multiLevelType w:val="hybridMultilevel"/>
    <w:tmpl w:val="B5DC8C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1DA52C6"/>
    <w:multiLevelType w:val="hybridMultilevel"/>
    <w:tmpl w:val="8C952B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20"/>
  </w:num>
  <w:num w:numId="3">
    <w:abstractNumId w:val="28"/>
  </w:num>
  <w:num w:numId="4">
    <w:abstractNumId w:val="11"/>
  </w:num>
  <w:num w:numId="5">
    <w:abstractNumId w:val="13"/>
  </w:num>
  <w:num w:numId="6">
    <w:abstractNumId w:val="7"/>
  </w:num>
  <w:num w:numId="7">
    <w:abstractNumId w:val="9"/>
  </w:num>
  <w:num w:numId="8">
    <w:abstractNumId w:val="18"/>
  </w:num>
  <w:num w:numId="9">
    <w:abstractNumId w:val="6"/>
  </w:num>
  <w:num w:numId="10">
    <w:abstractNumId w:val="26"/>
  </w:num>
  <w:num w:numId="11">
    <w:abstractNumId w:val="30"/>
  </w:num>
  <w:num w:numId="12">
    <w:abstractNumId w:val="21"/>
  </w:num>
  <w:num w:numId="13">
    <w:abstractNumId w:val="3"/>
  </w:num>
  <w:num w:numId="14">
    <w:abstractNumId w:val="32"/>
  </w:num>
  <w:num w:numId="15">
    <w:abstractNumId w:val="23"/>
  </w:num>
  <w:num w:numId="16">
    <w:abstractNumId w:val="29"/>
  </w:num>
  <w:num w:numId="17">
    <w:abstractNumId w:val="1"/>
  </w:num>
  <w:num w:numId="18">
    <w:abstractNumId w:val="19"/>
  </w:num>
  <w:num w:numId="19">
    <w:abstractNumId w:val="22"/>
  </w:num>
  <w:num w:numId="20">
    <w:abstractNumId w:val="14"/>
  </w:num>
  <w:num w:numId="21">
    <w:abstractNumId w:val="24"/>
  </w:num>
  <w:num w:numId="22">
    <w:abstractNumId w:val="17"/>
  </w:num>
  <w:num w:numId="23">
    <w:abstractNumId w:val="10"/>
  </w:num>
  <w:num w:numId="24">
    <w:abstractNumId w:val="12"/>
  </w:num>
  <w:num w:numId="25">
    <w:abstractNumId w:val="8"/>
  </w:num>
  <w:num w:numId="26">
    <w:abstractNumId w:val="15"/>
  </w:num>
  <w:num w:numId="27">
    <w:abstractNumId w:val="31"/>
  </w:num>
  <w:num w:numId="28">
    <w:abstractNumId w:val="2"/>
  </w:num>
  <w:num w:numId="29">
    <w:abstractNumId w:val="0"/>
  </w:num>
  <w:num w:numId="30">
    <w:abstractNumId w:val="25"/>
  </w:num>
  <w:num w:numId="31">
    <w:abstractNumId w:val="16"/>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EC"/>
    <w:rsid w:val="00070AEC"/>
    <w:rsid w:val="00095BF5"/>
    <w:rsid w:val="0009783A"/>
    <w:rsid w:val="000B0D90"/>
    <w:rsid w:val="001D3683"/>
    <w:rsid w:val="00220949"/>
    <w:rsid w:val="00363E92"/>
    <w:rsid w:val="003C6AA8"/>
    <w:rsid w:val="004D72C3"/>
    <w:rsid w:val="00521FBA"/>
    <w:rsid w:val="00606099"/>
    <w:rsid w:val="00632F10"/>
    <w:rsid w:val="006B4F86"/>
    <w:rsid w:val="006D52CC"/>
    <w:rsid w:val="00765DBC"/>
    <w:rsid w:val="007B1CF6"/>
    <w:rsid w:val="007F4B99"/>
    <w:rsid w:val="0082672F"/>
    <w:rsid w:val="00835A8A"/>
    <w:rsid w:val="0086590C"/>
    <w:rsid w:val="009D08C5"/>
    <w:rsid w:val="00A273ED"/>
    <w:rsid w:val="00A416DF"/>
    <w:rsid w:val="00A450C0"/>
    <w:rsid w:val="00A45F73"/>
    <w:rsid w:val="00A74313"/>
    <w:rsid w:val="00B4137E"/>
    <w:rsid w:val="00B548C1"/>
    <w:rsid w:val="00BE4520"/>
    <w:rsid w:val="00BF50EC"/>
    <w:rsid w:val="00C4324C"/>
    <w:rsid w:val="00C46E8B"/>
    <w:rsid w:val="00DB3B0C"/>
    <w:rsid w:val="00DF2EDA"/>
    <w:rsid w:val="00E2361C"/>
    <w:rsid w:val="00EA36D0"/>
    <w:rsid w:val="00F951C5"/>
    <w:rsid w:val="00F9740C"/>
    <w:rsid w:val="00FC41A4"/>
    <w:rsid w:val="00FD3155"/>
    <w:rsid w:val="00FF08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6F69-F91B-4B54-B71F-EBEA8066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70AEC"/>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C4324C"/>
    <w:pPr>
      <w:ind w:left="720"/>
      <w:contextualSpacing/>
    </w:pPr>
  </w:style>
  <w:style w:type="paragraph" w:customStyle="1" w:styleId="m-7868251608226321397gmail-msonormal">
    <w:name w:val="m_-7868251608226321397gmail-msonormal"/>
    <w:basedOn w:val="Norml"/>
    <w:rsid w:val="0060609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8502</Words>
  <Characters>58671</Characters>
  <Application>Microsoft Office Word</Application>
  <DocSecurity>0</DocSecurity>
  <Lines>488</Lines>
  <Paragraphs>134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AdriGabi</dc:creator>
  <cp:keywords/>
  <dc:description/>
  <cp:lastModifiedBy>AdriGabi</cp:lastModifiedBy>
  <cp:revision>5</cp:revision>
  <dcterms:created xsi:type="dcterms:W3CDTF">2018-05-30T23:32:00Z</dcterms:created>
  <dcterms:modified xsi:type="dcterms:W3CDTF">2018-06-28T22:30:00Z</dcterms:modified>
</cp:coreProperties>
</file>